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6E" w:rsidRDefault="0066726E" w:rsidP="0066726E">
      <w:pPr>
        <w:tabs>
          <w:tab w:val="left" w:pos="576"/>
        </w:tabs>
        <w:ind w:left="-426" w:right="-568"/>
        <w:rPr>
          <w:rFonts w:ascii="Times New Roman" w:hAnsi="Times New Roman" w:cs="Times New Roman"/>
          <w:b/>
          <w:sz w:val="32"/>
        </w:rPr>
      </w:pPr>
      <w:r w:rsidRPr="003C185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3417875</wp:posOffset>
            </wp:positionH>
            <wp:positionV relativeFrom="paragraph">
              <wp:posOffset>-472313</wp:posOffset>
            </wp:positionV>
            <wp:extent cx="709574" cy="680098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9574" cy="68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85A" w:rsidRPr="003C185A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-685114</wp:posOffset>
                </wp:positionH>
                <wp:positionV relativeFrom="paragraph">
                  <wp:posOffset>-507950</wp:posOffset>
                </wp:positionV>
                <wp:extent cx="6832397" cy="10212019"/>
                <wp:effectExtent l="0" t="0" r="26035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397" cy="1021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85A" w:rsidRDefault="003C185A" w:rsidP="00D97B7E">
                            <w:pPr>
                              <w:tabs>
                                <w:tab w:val="left" w:pos="576"/>
                              </w:tabs>
                              <w:ind w:left="-1134" w:right="-56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53.95pt;margin-top:-40pt;width:538pt;height:80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" fillcolor="white [3212]" strokecolor="black [3213]" strokeweight="1pt">
                <v:textbox>
                  <w:txbxContent>
                    <w:p w:rsidR="003C185A" w:rsidRDefault="003C185A" w:rsidP="00D97B7E">
                      <w:pPr>
                        <w:tabs>
                          <w:tab w:val="left" w:pos="576"/>
                        </w:tabs>
                        <w:ind w:left="-1134" w:right="-568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63EB" w:rsidRDefault="00330D56" w:rsidP="003C185A">
      <w:pPr>
        <w:tabs>
          <w:tab w:val="left" w:pos="576"/>
        </w:tabs>
        <w:ind w:left="-426" w:right="-568"/>
        <w:rPr>
          <w:rFonts w:ascii="Times New Roman" w:hAnsi="Times New Roman" w:cs="Times New Roman"/>
          <w:b/>
          <w:sz w:val="32"/>
        </w:rPr>
      </w:pPr>
      <w:r w:rsidRPr="003C185A">
        <w:rPr>
          <w:rFonts w:ascii="Times New Roman" w:hAnsi="Times New Roman" w:cs="Times New Roman"/>
          <w:b/>
          <w:noProof/>
          <w:color w:val="FFFFFF" w:themeColor="background1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238180</wp:posOffset>
                </wp:positionV>
                <wp:extent cx="6473952" cy="1025718"/>
                <wp:effectExtent l="0" t="0" r="2222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952" cy="10257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D501E" id="Прямоугольник 2" o:spid="_x0000_s1026" style="position:absolute;margin-left:458.55pt;margin-top:18.75pt;width:509.75pt;height:80.75pt;z-index:-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" fillcolor="black [3200]" strokecolor="black [1600]" strokeweight="1pt">
                <w10:wrap anchorx="margin"/>
              </v:rect>
            </w:pict>
          </mc:Fallback>
        </mc:AlternateContent>
      </w:r>
      <w:r w:rsidR="0066726E">
        <w:rPr>
          <w:rFonts w:ascii="Times New Roman" w:hAnsi="Times New Roman" w:cs="Times New Roman"/>
          <w:b/>
          <w:sz w:val="32"/>
        </w:rPr>
        <w:t>П</w:t>
      </w:r>
      <w:r w:rsidR="003C185A" w:rsidRPr="003C185A">
        <w:rPr>
          <w:rFonts w:ascii="Times New Roman" w:hAnsi="Times New Roman" w:cs="Times New Roman"/>
          <w:b/>
          <w:sz w:val="32"/>
        </w:rPr>
        <w:t>РОКУРАТУРА ЗАЛЕГОЩЕНСКОГО РАЙОНА РАЗЪЯНЯЕТ</w:t>
      </w:r>
    </w:p>
    <w:p w:rsidR="00330D56" w:rsidRPr="00D97B7E" w:rsidRDefault="00330D56" w:rsidP="00330D56">
      <w:pPr>
        <w:tabs>
          <w:tab w:val="left" w:pos="576"/>
        </w:tabs>
        <w:ind w:left="-709" w:right="-568"/>
        <w:jc w:val="center"/>
        <w:rPr>
          <w:rFonts w:ascii="Times New Roman" w:hAnsi="Times New Roman" w:cs="Times New Roman"/>
          <w:b/>
          <w:color w:val="FFFFFF" w:themeColor="background1"/>
          <w:sz w:val="44"/>
        </w:rPr>
      </w:pPr>
      <w:r w:rsidRPr="00D97B7E">
        <w:rPr>
          <w:rFonts w:ascii="Times New Roman" w:hAnsi="Times New Roman" w:cs="Times New Roman"/>
          <w:b/>
          <w:color w:val="FFFFFF" w:themeColor="background1"/>
          <w:sz w:val="44"/>
        </w:rPr>
        <w:t>КОРРУПЦИЯ - ЗЛО</w:t>
      </w:r>
    </w:p>
    <w:p w:rsidR="00330D56" w:rsidRPr="00330D56" w:rsidRDefault="0006682A" w:rsidP="00330D56">
      <w:pPr>
        <w:tabs>
          <w:tab w:val="left" w:pos="576"/>
        </w:tabs>
        <w:ind w:left="-1134" w:right="-568"/>
        <w:jc w:val="center"/>
        <w:rPr>
          <w:rFonts w:ascii="Times New Roman" w:hAnsi="Times New Roman" w:cs="Times New Roman"/>
          <w:b/>
          <w:color w:val="FFFFFF" w:themeColor="background1"/>
          <w:sz w:val="44"/>
        </w:rPr>
      </w:pPr>
      <w:r>
        <w:rPr>
          <w:rFonts w:ascii="Times New Roman" w:hAnsi="Times New Roman" w:cs="Times New Roman"/>
          <w:b/>
          <w:color w:val="FFFFFF" w:themeColor="background1"/>
          <w:sz w:val="44"/>
        </w:rPr>
        <w:t>ОДНА ВЗЯ</w:t>
      </w:r>
      <w:bookmarkStart w:id="0" w:name="_GoBack"/>
      <w:bookmarkEnd w:id="0"/>
      <w:r w:rsidR="00330D56" w:rsidRPr="00330D56">
        <w:rPr>
          <w:rFonts w:ascii="Times New Roman" w:hAnsi="Times New Roman" w:cs="Times New Roman"/>
          <w:b/>
          <w:color w:val="FFFFFF" w:themeColor="background1"/>
          <w:sz w:val="44"/>
        </w:rPr>
        <w:t xml:space="preserve">ТКА – 2 </w:t>
      </w:r>
      <w:r w:rsidR="00D97B7E">
        <w:rPr>
          <w:rFonts w:ascii="Times New Roman" w:hAnsi="Times New Roman" w:cs="Times New Roman"/>
          <w:b/>
          <w:color w:val="FFFFFF" w:themeColor="background1"/>
          <w:sz w:val="44"/>
        </w:rPr>
        <w:t>ПРЕСТУПЛЕНИЯ</w:t>
      </w:r>
    </w:p>
    <w:p w:rsidR="00D97B7E" w:rsidRDefault="00D97B7E" w:rsidP="003C185A">
      <w:pPr>
        <w:tabs>
          <w:tab w:val="left" w:pos="576"/>
        </w:tabs>
        <w:ind w:left="-1134" w:right="-568"/>
        <w:jc w:val="center"/>
        <w:rPr>
          <w:rFonts w:ascii="Times New Roman" w:hAnsi="Times New Roman" w:cs="Times New Roman"/>
          <w:b/>
          <w:color w:val="FFFFFF" w:themeColor="background1"/>
          <w:sz w:val="44"/>
        </w:rPr>
      </w:pPr>
    </w:p>
    <w:p w:rsidR="00D97B7E" w:rsidRDefault="00D97B7E" w:rsidP="00D97B7E">
      <w:pPr>
        <w:tabs>
          <w:tab w:val="left" w:pos="576"/>
        </w:tabs>
        <w:spacing w:after="120" w:line="380" w:lineRule="exact"/>
        <w:ind w:left="-1134" w:right="-567"/>
        <w:jc w:val="center"/>
        <w:rPr>
          <w:rFonts w:ascii="Times New Roman" w:hAnsi="Times New Roman" w:cs="Times New Roman"/>
          <w:b/>
          <w:sz w:val="44"/>
        </w:rPr>
      </w:pPr>
      <w:r w:rsidRPr="00D97B7E">
        <w:rPr>
          <w:rFonts w:ascii="Times New Roman" w:hAnsi="Times New Roman" w:cs="Times New Roman"/>
          <w:b/>
          <w:sz w:val="44"/>
        </w:rPr>
        <w:t>ЗА ДАЧУ И ПОЛУЧЕНИЕ ВЗЯТКИ</w:t>
      </w:r>
    </w:p>
    <w:p w:rsidR="003C185A" w:rsidRDefault="003C185A" w:rsidP="00D97B7E">
      <w:pPr>
        <w:tabs>
          <w:tab w:val="left" w:pos="576"/>
        </w:tabs>
        <w:spacing w:after="120" w:line="380" w:lineRule="exact"/>
        <w:ind w:left="-1134" w:right="-567"/>
        <w:jc w:val="center"/>
        <w:rPr>
          <w:rFonts w:ascii="Times New Roman" w:hAnsi="Times New Roman" w:cs="Times New Roman"/>
          <w:b/>
          <w:sz w:val="44"/>
        </w:rPr>
      </w:pPr>
      <w:r w:rsidRPr="003C185A">
        <w:rPr>
          <w:rFonts w:ascii="Times New Roman" w:hAnsi="Times New Roman" w:cs="Times New Roman"/>
          <w:b/>
          <w:sz w:val="44"/>
        </w:rPr>
        <w:t xml:space="preserve">ПРЕДУСМОТРЕНА УГОЛОВНАЯ ОТВЕТСВЕННОСТЬ С НАЗНАЧЕНИЕМ НАКАЗАНИЯ </w:t>
      </w:r>
    </w:p>
    <w:p w:rsidR="003C185A" w:rsidRDefault="003C185A" w:rsidP="003C185A">
      <w:pPr>
        <w:tabs>
          <w:tab w:val="left" w:pos="576"/>
        </w:tabs>
        <w:ind w:left="-1134" w:right="-568"/>
        <w:jc w:val="center"/>
        <w:rPr>
          <w:rFonts w:ascii="Times New Roman" w:hAnsi="Times New Roman" w:cs="Times New Roman"/>
          <w:b/>
          <w:sz w:val="44"/>
        </w:rPr>
      </w:pPr>
      <w:r w:rsidRPr="003C185A">
        <w:rPr>
          <w:rFonts w:ascii="Times New Roman" w:hAnsi="Times New Roman" w:cs="Times New Roman"/>
          <w:b/>
          <w:sz w:val="44"/>
        </w:rPr>
        <w:t xml:space="preserve">ДО </w:t>
      </w:r>
      <w:r w:rsidR="00D97B7E">
        <w:rPr>
          <w:rFonts w:ascii="Times New Roman" w:hAnsi="Times New Roman" w:cs="Times New Roman"/>
          <w:b/>
          <w:color w:val="FF0000"/>
          <w:sz w:val="144"/>
        </w:rPr>
        <w:t>15</w:t>
      </w:r>
      <w:r w:rsidRPr="003C185A">
        <w:rPr>
          <w:rFonts w:ascii="Times New Roman" w:hAnsi="Times New Roman" w:cs="Times New Roman"/>
          <w:b/>
          <w:sz w:val="44"/>
        </w:rPr>
        <w:t xml:space="preserve"> ЛЕТ </w:t>
      </w:r>
    </w:p>
    <w:p w:rsidR="003C185A" w:rsidRDefault="003C185A" w:rsidP="003C185A">
      <w:pPr>
        <w:tabs>
          <w:tab w:val="left" w:pos="576"/>
        </w:tabs>
        <w:ind w:left="-1134" w:right="-568"/>
        <w:jc w:val="center"/>
        <w:rPr>
          <w:rFonts w:ascii="Times New Roman" w:hAnsi="Times New Roman" w:cs="Times New Roman"/>
          <w:b/>
          <w:sz w:val="44"/>
        </w:rPr>
      </w:pPr>
      <w:r w:rsidRPr="003C185A">
        <w:rPr>
          <w:rFonts w:ascii="Times New Roman" w:hAnsi="Times New Roman" w:cs="Times New Roman"/>
          <w:b/>
          <w:sz w:val="44"/>
        </w:rPr>
        <w:t>ЛИШЕНИЯ СВОБОДЫ</w:t>
      </w:r>
    </w:p>
    <w:p w:rsidR="003C185A" w:rsidRPr="0066726E" w:rsidRDefault="0066726E" w:rsidP="003C185A">
      <w:pPr>
        <w:tabs>
          <w:tab w:val="left" w:pos="576"/>
        </w:tabs>
        <w:ind w:left="-1134" w:right="-568"/>
        <w:jc w:val="center"/>
        <w:rPr>
          <w:rFonts w:ascii="Times New Roman" w:hAnsi="Times New Roman" w:cs="Times New Roman"/>
          <w:b/>
          <w:sz w:val="32"/>
        </w:rPr>
      </w:pPr>
      <w:r w:rsidRPr="0066726E">
        <w:rPr>
          <w:rFonts w:ascii="Times New Roman" w:hAnsi="Times New Roman" w:cs="Times New Roman"/>
          <w:b/>
          <w:sz w:val="32"/>
        </w:rPr>
        <w:t xml:space="preserve">(ст. ст. </w:t>
      </w:r>
      <w:r w:rsidR="00D97B7E">
        <w:rPr>
          <w:rFonts w:ascii="Times New Roman" w:hAnsi="Times New Roman" w:cs="Times New Roman"/>
          <w:b/>
          <w:sz w:val="32"/>
        </w:rPr>
        <w:t>290, 291</w:t>
      </w:r>
      <w:r w:rsidRPr="0066726E">
        <w:rPr>
          <w:rFonts w:ascii="Times New Roman" w:hAnsi="Times New Roman" w:cs="Times New Roman"/>
          <w:b/>
          <w:sz w:val="32"/>
        </w:rPr>
        <w:t xml:space="preserve"> Уголовного кодекса РФ)</w:t>
      </w:r>
    </w:p>
    <w:p w:rsidR="003C185A" w:rsidRPr="0066726E" w:rsidRDefault="00D97B7E" w:rsidP="003C185A">
      <w:pPr>
        <w:tabs>
          <w:tab w:val="left" w:pos="576"/>
        </w:tabs>
        <w:ind w:left="-1134" w:right="-56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>
            <wp:extent cx="6114415" cy="4015409"/>
            <wp:effectExtent l="0" t="0" r="63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rup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314" cy="402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85A" w:rsidRPr="0066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5A"/>
    <w:rsid w:val="0006682A"/>
    <w:rsid w:val="00330D56"/>
    <w:rsid w:val="003C185A"/>
    <w:rsid w:val="0066726E"/>
    <w:rsid w:val="00AC6505"/>
    <w:rsid w:val="00CE63EB"/>
    <w:rsid w:val="00D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7056"/>
  <w15:chartTrackingRefBased/>
  <w15:docId w15:val="{E9DBAFE8-785F-4321-9DC4-6509D1FA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Трубихина Алина Алексеевна</cp:lastModifiedBy>
  <cp:revision>4</cp:revision>
  <cp:lastPrinted>2021-01-18T11:03:00Z</cp:lastPrinted>
  <dcterms:created xsi:type="dcterms:W3CDTF">2020-08-04T08:49:00Z</dcterms:created>
  <dcterms:modified xsi:type="dcterms:W3CDTF">2021-01-18T11:03:00Z</dcterms:modified>
</cp:coreProperties>
</file>