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Pr="00240782" w:rsidRDefault="0087667E" w:rsidP="0087667E">
      <w:pPr>
        <w:pStyle w:val="a3"/>
        <w:rPr>
          <w:b/>
          <w:bCs/>
        </w:rPr>
      </w:pPr>
    </w:p>
    <w:p w:rsidR="0087667E" w:rsidRPr="00240782" w:rsidRDefault="0087667E" w:rsidP="0087667E">
      <w:pPr>
        <w:pStyle w:val="a3"/>
        <w:rPr>
          <w:b/>
          <w:bCs/>
        </w:rPr>
      </w:pPr>
      <w:r w:rsidRPr="00240782">
        <w:rPr>
          <w:b/>
          <w:bCs/>
        </w:rPr>
        <w:t xml:space="preserve">РОССИЙСКАЯ ФЕДЕРАЦИЯ </w:t>
      </w:r>
    </w:p>
    <w:p w:rsidR="0087667E" w:rsidRPr="00240782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82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Pr="00240782" w:rsidRDefault="0087667E" w:rsidP="0087667E">
      <w:pPr>
        <w:pStyle w:val="a5"/>
        <w:rPr>
          <w:sz w:val="28"/>
          <w:szCs w:val="28"/>
        </w:rPr>
      </w:pPr>
      <w:r w:rsidRPr="00240782">
        <w:rPr>
          <w:sz w:val="28"/>
          <w:szCs w:val="28"/>
        </w:rPr>
        <w:t xml:space="preserve">АДМИНИСТРАЦИЯ </w:t>
      </w:r>
      <w:r w:rsidR="009F7D0B" w:rsidRPr="00240782">
        <w:rPr>
          <w:sz w:val="28"/>
          <w:szCs w:val="28"/>
        </w:rPr>
        <w:t>ЛОМОВ</w:t>
      </w:r>
      <w:r w:rsidRPr="00240782">
        <w:rPr>
          <w:sz w:val="28"/>
          <w:szCs w:val="28"/>
        </w:rPr>
        <w:t>СКОГО СЕЛЬСКОГО ПОСЕЛЕНИЯ ЗАЛЕГОЩЕНСКОГО РАЙОНА</w:t>
      </w:r>
    </w:p>
    <w:p w:rsidR="0087667E" w:rsidRPr="00240782" w:rsidRDefault="0087667E" w:rsidP="0087667E">
      <w:pPr>
        <w:rPr>
          <w:sz w:val="28"/>
          <w:szCs w:val="28"/>
        </w:rPr>
      </w:pPr>
    </w:p>
    <w:p w:rsidR="0087667E" w:rsidRPr="00240782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 w:rsidRPr="00240782">
        <w:rPr>
          <w:b/>
          <w:bCs/>
          <w:sz w:val="28"/>
          <w:szCs w:val="28"/>
        </w:rPr>
        <w:t>ПОСТАНОВЛЕНИЕ</w:t>
      </w:r>
    </w:p>
    <w:p w:rsidR="0087667E" w:rsidRPr="00240782" w:rsidRDefault="0087667E" w:rsidP="0087667E">
      <w:pPr>
        <w:rPr>
          <w:sz w:val="28"/>
          <w:szCs w:val="28"/>
        </w:rPr>
      </w:pPr>
    </w:p>
    <w:p w:rsidR="0087667E" w:rsidRPr="00240782" w:rsidRDefault="009D7776" w:rsidP="0087667E">
      <w:pPr>
        <w:pStyle w:val="3"/>
        <w:keepNext w:val="0"/>
        <w:outlineLvl w:val="9"/>
      </w:pPr>
      <w:r>
        <w:t>2</w:t>
      </w:r>
      <w:r w:rsidR="0087667E" w:rsidRPr="00240782">
        <w:t xml:space="preserve"> </w:t>
      </w:r>
      <w:r w:rsidR="003A4344" w:rsidRPr="00240782">
        <w:t>ноября</w:t>
      </w:r>
      <w:r w:rsidR="0087667E" w:rsidRPr="00240782">
        <w:t xml:space="preserve"> </w:t>
      </w:r>
      <w:r w:rsidR="003A4344" w:rsidRPr="00240782">
        <w:t>2018</w:t>
      </w:r>
      <w:r>
        <w:t xml:space="preserve"> год</w:t>
      </w:r>
      <w:r>
        <w:tab/>
      </w:r>
      <w:r>
        <w:tab/>
        <w:t xml:space="preserve">            </w:t>
      </w:r>
      <w:r w:rsidR="0087667E" w:rsidRPr="00240782">
        <w:t>№</w:t>
      </w:r>
      <w:r>
        <w:t xml:space="preserve"> 2</w:t>
      </w:r>
      <w:r w:rsidR="000210BF">
        <w:t>5</w:t>
      </w:r>
    </w:p>
    <w:p w:rsidR="0087667E" w:rsidRPr="00240782" w:rsidRDefault="0087667E" w:rsidP="00240782">
      <w:pPr>
        <w:jc w:val="both"/>
        <w:rPr>
          <w:rFonts w:ascii="Times New Roman" w:hAnsi="Times New Roman" w:cs="Times New Roman"/>
          <w:sz w:val="28"/>
          <w:szCs w:val="28"/>
        </w:rPr>
      </w:pPr>
      <w:r w:rsidRPr="00240782">
        <w:rPr>
          <w:rFonts w:ascii="Times New Roman" w:hAnsi="Times New Roman" w:cs="Times New Roman"/>
          <w:sz w:val="28"/>
          <w:szCs w:val="28"/>
        </w:rPr>
        <w:t xml:space="preserve">с. </w:t>
      </w:r>
      <w:r w:rsidR="009F7D0B" w:rsidRPr="00240782">
        <w:rPr>
          <w:rFonts w:ascii="Times New Roman" w:hAnsi="Times New Roman" w:cs="Times New Roman"/>
          <w:sz w:val="28"/>
          <w:szCs w:val="28"/>
        </w:rPr>
        <w:t>Ломов</w:t>
      </w:r>
      <w:r w:rsidRPr="00240782">
        <w:rPr>
          <w:rFonts w:ascii="Times New Roman" w:hAnsi="Times New Roman" w:cs="Times New Roman"/>
          <w:sz w:val="28"/>
          <w:szCs w:val="28"/>
        </w:rPr>
        <w:t>ое</w:t>
      </w:r>
    </w:p>
    <w:p w:rsidR="00AF27AB" w:rsidRPr="00240782" w:rsidRDefault="00AF27AB" w:rsidP="00240782">
      <w:pPr>
        <w:pStyle w:val="Standard"/>
        <w:ind w:right="3118"/>
        <w:jc w:val="both"/>
        <w:rPr>
          <w:bCs/>
          <w:sz w:val="28"/>
          <w:szCs w:val="28"/>
        </w:rPr>
      </w:pPr>
      <w:r w:rsidRPr="00240782">
        <w:rPr>
          <w:bCs/>
          <w:sz w:val="28"/>
          <w:szCs w:val="28"/>
        </w:rPr>
        <w:t>Об утверждении административного регламента предоставления</w:t>
      </w:r>
      <w:r w:rsidR="00240782" w:rsidRPr="00240782">
        <w:rPr>
          <w:bCs/>
          <w:sz w:val="28"/>
          <w:szCs w:val="28"/>
        </w:rPr>
        <w:t xml:space="preserve"> м</w:t>
      </w:r>
      <w:r w:rsidRPr="00240782">
        <w:rPr>
          <w:bCs/>
          <w:sz w:val="28"/>
          <w:szCs w:val="28"/>
        </w:rPr>
        <w:t xml:space="preserve">униципальной услуги «Предоставление порубочного билета или разрешения на пересадку деревьев и кустарников на территории  </w:t>
      </w:r>
      <w:proofErr w:type="spellStart"/>
      <w:r w:rsidR="009F7D0B" w:rsidRPr="00240782">
        <w:rPr>
          <w:bCs/>
          <w:sz w:val="28"/>
          <w:szCs w:val="28"/>
        </w:rPr>
        <w:t>Ломов</w:t>
      </w:r>
      <w:r w:rsidRPr="00240782">
        <w:rPr>
          <w:bCs/>
          <w:sz w:val="28"/>
          <w:szCs w:val="28"/>
        </w:rPr>
        <w:t>ского</w:t>
      </w:r>
      <w:proofErr w:type="spellEnd"/>
      <w:r w:rsidRPr="00240782">
        <w:rPr>
          <w:bCs/>
          <w:sz w:val="28"/>
          <w:szCs w:val="28"/>
        </w:rPr>
        <w:t xml:space="preserve"> сельского поселения </w:t>
      </w:r>
      <w:proofErr w:type="spellStart"/>
      <w:r w:rsidRPr="00240782">
        <w:rPr>
          <w:bCs/>
          <w:sz w:val="28"/>
          <w:szCs w:val="28"/>
        </w:rPr>
        <w:t>Залегощенского</w:t>
      </w:r>
      <w:proofErr w:type="spellEnd"/>
      <w:r w:rsidRPr="00240782">
        <w:rPr>
          <w:bCs/>
          <w:sz w:val="28"/>
          <w:szCs w:val="28"/>
        </w:rPr>
        <w:t xml:space="preserve"> района Орловской области</w:t>
      </w:r>
      <w:r w:rsidR="00240782" w:rsidRPr="00240782">
        <w:rPr>
          <w:bCs/>
          <w:sz w:val="28"/>
          <w:szCs w:val="28"/>
        </w:rPr>
        <w:t xml:space="preserve"> </w:t>
      </w:r>
      <w:r w:rsidRPr="00240782">
        <w:rPr>
          <w:bCs/>
          <w:sz w:val="28"/>
          <w:szCs w:val="28"/>
        </w:rPr>
        <w:t xml:space="preserve"> (не входящих в земли</w:t>
      </w:r>
      <w:r w:rsidRPr="00240782">
        <w:rPr>
          <w:sz w:val="28"/>
          <w:szCs w:val="28"/>
        </w:rPr>
        <w:t xml:space="preserve"> государственного лесного фонда  Российской Федерации)</w:t>
      </w:r>
      <w:r w:rsidRPr="00240782">
        <w:rPr>
          <w:bCs/>
          <w:sz w:val="28"/>
          <w:szCs w:val="28"/>
        </w:rPr>
        <w:t xml:space="preserve"> »</w:t>
      </w:r>
    </w:p>
    <w:p w:rsidR="00AF27AB" w:rsidRPr="005472D9" w:rsidRDefault="00AF27AB" w:rsidP="00AF27AB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782" w:rsidRPr="00240782" w:rsidRDefault="00AF27AB" w:rsidP="005472D9">
      <w:pPr>
        <w:pStyle w:val="a5"/>
        <w:ind w:firstLine="709"/>
        <w:contextualSpacing/>
        <w:jc w:val="both"/>
        <w:rPr>
          <w:b w:val="0"/>
          <w:iCs/>
          <w:sz w:val="28"/>
          <w:szCs w:val="28"/>
        </w:rPr>
      </w:pPr>
      <w:r w:rsidRPr="00240782">
        <w:rPr>
          <w:b w:val="0"/>
          <w:iCs/>
          <w:sz w:val="28"/>
          <w:szCs w:val="28"/>
        </w:rPr>
        <w:t xml:space="preserve">В целях реализации на территории </w:t>
      </w:r>
      <w:proofErr w:type="spellStart"/>
      <w:r w:rsidR="009F7D0B" w:rsidRPr="00240782">
        <w:rPr>
          <w:b w:val="0"/>
          <w:iCs/>
          <w:sz w:val="28"/>
          <w:szCs w:val="28"/>
        </w:rPr>
        <w:t>Ломов</w:t>
      </w:r>
      <w:r w:rsidRPr="00240782">
        <w:rPr>
          <w:b w:val="0"/>
          <w:iCs/>
          <w:sz w:val="28"/>
          <w:szCs w:val="28"/>
        </w:rPr>
        <w:t>ского</w:t>
      </w:r>
      <w:proofErr w:type="spellEnd"/>
      <w:r w:rsidRPr="00240782">
        <w:rPr>
          <w:b w:val="0"/>
          <w:iCs/>
          <w:sz w:val="28"/>
          <w:szCs w:val="28"/>
        </w:rPr>
        <w:t xml:space="preserve"> сельского поселения Федерального закона от 27 июля 2010 года № 210-ФЗ «Об организации предоставления государственных и муниципальных услуг»,  администрация </w:t>
      </w:r>
      <w:proofErr w:type="spellStart"/>
      <w:r w:rsidR="009F7D0B" w:rsidRPr="00240782">
        <w:rPr>
          <w:b w:val="0"/>
          <w:iCs/>
          <w:sz w:val="28"/>
          <w:szCs w:val="28"/>
        </w:rPr>
        <w:t>Ломов</w:t>
      </w:r>
      <w:r w:rsidRPr="00240782">
        <w:rPr>
          <w:b w:val="0"/>
          <w:iCs/>
          <w:sz w:val="28"/>
          <w:szCs w:val="28"/>
        </w:rPr>
        <w:t>ского</w:t>
      </w:r>
      <w:proofErr w:type="spellEnd"/>
      <w:r w:rsidRPr="00240782">
        <w:rPr>
          <w:b w:val="0"/>
          <w:iCs/>
          <w:sz w:val="28"/>
          <w:szCs w:val="28"/>
        </w:rPr>
        <w:t xml:space="preserve">  сельского поселения </w:t>
      </w:r>
    </w:p>
    <w:p w:rsidR="00AF27AB" w:rsidRPr="00240782" w:rsidRDefault="00AF27AB" w:rsidP="005472D9">
      <w:pPr>
        <w:pStyle w:val="a5"/>
        <w:ind w:firstLine="709"/>
        <w:contextualSpacing/>
        <w:jc w:val="both"/>
        <w:rPr>
          <w:b w:val="0"/>
          <w:bCs/>
          <w:sz w:val="28"/>
          <w:szCs w:val="28"/>
        </w:rPr>
      </w:pPr>
      <w:r w:rsidRPr="00240782">
        <w:rPr>
          <w:b w:val="0"/>
          <w:iCs/>
          <w:sz w:val="28"/>
          <w:szCs w:val="28"/>
        </w:rPr>
        <w:t>ПОСТАНОВЛЯЕТ:</w:t>
      </w:r>
    </w:p>
    <w:p w:rsidR="00AF27AB" w:rsidRPr="00240782" w:rsidRDefault="00AF27AB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AF27AB" w:rsidRPr="00240782" w:rsidRDefault="00AF27AB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240782">
        <w:rPr>
          <w:sz w:val="28"/>
          <w:szCs w:val="28"/>
        </w:rPr>
        <w:t xml:space="preserve">1. </w:t>
      </w:r>
      <w:proofErr w:type="gramStart"/>
      <w:r w:rsidRPr="00240782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</w:t>
      </w:r>
      <w:r w:rsidRPr="00240782">
        <w:rPr>
          <w:bCs/>
          <w:sz w:val="28"/>
          <w:szCs w:val="28"/>
        </w:rPr>
        <w:t xml:space="preserve"> на территории  </w:t>
      </w:r>
      <w:proofErr w:type="spellStart"/>
      <w:r w:rsidR="009F7D0B" w:rsidRPr="00240782">
        <w:rPr>
          <w:bCs/>
          <w:sz w:val="28"/>
          <w:szCs w:val="28"/>
        </w:rPr>
        <w:t>Ломов</w:t>
      </w:r>
      <w:r w:rsidRPr="00240782">
        <w:rPr>
          <w:bCs/>
          <w:sz w:val="28"/>
          <w:szCs w:val="28"/>
        </w:rPr>
        <w:t>ского</w:t>
      </w:r>
      <w:proofErr w:type="spellEnd"/>
      <w:r w:rsidRPr="00240782">
        <w:rPr>
          <w:bCs/>
          <w:sz w:val="28"/>
          <w:szCs w:val="28"/>
        </w:rPr>
        <w:t xml:space="preserve"> сельского поселения </w:t>
      </w:r>
      <w:proofErr w:type="spellStart"/>
      <w:r w:rsidRPr="00240782">
        <w:rPr>
          <w:bCs/>
          <w:sz w:val="28"/>
          <w:szCs w:val="28"/>
        </w:rPr>
        <w:t>Залегощенского</w:t>
      </w:r>
      <w:proofErr w:type="spellEnd"/>
      <w:r w:rsidRPr="00240782">
        <w:rPr>
          <w:bCs/>
          <w:sz w:val="28"/>
          <w:szCs w:val="28"/>
        </w:rPr>
        <w:t xml:space="preserve"> района Орловской области не входящих в земли</w:t>
      </w:r>
      <w:r w:rsidRPr="00240782">
        <w:rPr>
          <w:sz w:val="28"/>
          <w:szCs w:val="28"/>
        </w:rPr>
        <w:t xml:space="preserve"> государственного лесного фонда  Российской Федерации)</w:t>
      </w:r>
      <w:r w:rsidR="000210BF">
        <w:rPr>
          <w:sz w:val="28"/>
          <w:szCs w:val="28"/>
        </w:rPr>
        <w:t>»</w:t>
      </w:r>
      <w:r w:rsidRPr="00240782">
        <w:rPr>
          <w:sz w:val="28"/>
          <w:szCs w:val="28"/>
        </w:rPr>
        <w:t xml:space="preserve"> согласно приложению.</w:t>
      </w:r>
      <w:proofErr w:type="gramEnd"/>
    </w:p>
    <w:p w:rsidR="00AF27AB" w:rsidRPr="00240782" w:rsidRDefault="00AF27AB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078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9F7D0B" w:rsidRPr="00240782">
        <w:rPr>
          <w:rFonts w:ascii="Times New Roman" w:hAnsi="Times New Roman" w:cs="Times New Roman"/>
          <w:bCs/>
          <w:sz w:val="28"/>
          <w:szCs w:val="28"/>
        </w:rPr>
        <w:t>Ломов</w:t>
      </w:r>
      <w:r w:rsidRPr="00240782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24078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240782">
        <w:rPr>
          <w:rFonts w:ascii="Times New Roman" w:hAnsi="Times New Roman" w:cs="Times New Roman"/>
          <w:bCs/>
          <w:sz w:val="28"/>
          <w:szCs w:val="28"/>
        </w:rPr>
        <w:t>Залегощенского</w:t>
      </w:r>
      <w:proofErr w:type="spellEnd"/>
      <w:r w:rsidRPr="0024078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 w:rsidRPr="00240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7AB" w:rsidRPr="00240782" w:rsidRDefault="00AF27AB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240782">
        <w:rPr>
          <w:iCs/>
          <w:sz w:val="28"/>
          <w:szCs w:val="28"/>
        </w:rPr>
        <w:t>3</w:t>
      </w:r>
      <w:r w:rsidRPr="00240782">
        <w:rPr>
          <w:b w:val="0"/>
          <w:iCs/>
          <w:sz w:val="28"/>
          <w:szCs w:val="28"/>
        </w:rPr>
        <w:t>. Настоящее постановление  вступает в силу с момента его подписания и подлежит обнародованию.</w:t>
      </w:r>
    </w:p>
    <w:p w:rsidR="00AF27AB" w:rsidRPr="00401D2B" w:rsidRDefault="00AF27AB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240782">
        <w:rPr>
          <w:sz w:val="28"/>
          <w:szCs w:val="28"/>
        </w:rPr>
        <w:t xml:space="preserve">4. </w:t>
      </w:r>
      <w:proofErr w:type="gramStart"/>
      <w:r w:rsidRPr="00240782">
        <w:rPr>
          <w:sz w:val="28"/>
          <w:szCs w:val="28"/>
        </w:rPr>
        <w:t>Контроль за</w:t>
      </w:r>
      <w:proofErr w:type="gramEnd"/>
      <w:r w:rsidRPr="00240782">
        <w:rPr>
          <w:sz w:val="28"/>
          <w:szCs w:val="28"/>
        </w:rPr>
        <w:t xml:space="preserve"> исполнением настоящего постановления</w:t>
      </w:r>
      <w:r w:rsidRPr="00401D2B">
        <w:rPr>
          <w:sz w:val="28"/>
          <w:szCs w:val="28"/>
        </w:rPr>
        <w:t xml:space="preserve"> оставляю за собой.</w:t>
      </w:r>
    </w:p>
    <w:p w:rsidR="00AF27AB" w:rsidRPr="00401D2B" w:rsidRDefault="00AF27AB" w:rsidP="005472D9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AF27AB" w:rsidRPr="00401D2B" w:rsidRDefault="00AF27AB" w:rsidP="00AF27AB">
      <w:pPr>
        <w:pStyle w:val="Standard"/>
        <w:jc w:val="right"/>
        <w:rPr>
          <w:b/>
          <w:sz w:val="28"/>
          <w:szCs w:val="28"/>
        </w:rPr>
      </w:pPr>
    </w:p>
    <w:p w:rsidR="00AF27AB" w:rsidRPr="00401D2B" w:rsidRDefault="00AF27AB" w:rsidP="00AF27AB">
      <w:pPr>
        <w:pStyle w:val="Standard"/>
        <w:rPr>
          <w:sz w:val="28"/>
          <w:szCs w:val="28"/>
        </w:rPr>
      </w:pPr>
      <w:r w:rsidRPr="00401D2B">
        <w:rPr>
          <w:sz w:val="28"/>
          <w:szCs w:val="28"/>
        </w:rPr>
        <w:t xml:space="preserve">Глава  поселения                </w:t>
      </w:r>
      <w:r w:rsidR="009D7776">
        <w:rPr>
          <w:sz w:val="28"/>
          <w:szCs w:val="28"/>
        </w:rPr>
        <w:t xml:space="preserve">                                   </w:t>
      </w:r>
      <w:r w:rsidRPr="00401D2B">
        <w:rPr>
          <w:sz w:val="28"/>
          <w:szCs w:val="28"/>
        </w:rPr>
        <w:t xml:space="preserve">              </w:t>
      </w:r>
      <w:r w:rsidR="009D7776">
        <w:rPr>
          <w:sz w:val="28"/>
          <w:szCs w:val="28"/>
        </w:rPr>
        <w:t>Е. М. Галкина</w:t>
      </w:r>
      <w:r w:rsidRPr="00401D2B">
        <w:rPr>
          <w:sz w:val="28"/>
          <w:szCs w:val="28"/>
        </w:rPr>
        <w:t xml:space="preserve">                                                                     </w:t>
      </w:r>
    </w:p>
    <w:p w:rsidR="00AF27AB" w:rsidRPr="00401D2B" w:rsidRDefault="00AF27AB" w:rsidP="00AF27AB">
      <w:pPr>
        <w:pStyle w:val="Standar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5472D9" w:rsidTr="005472D9">
        <w:trPr>
          <w:trHeight w:val="1270"/>
        </w:trPr>
        <w:tc>
          <w:tcPr>
            <w:tcW w:w="5774" w:type="dxa"/>
          </w:tcPr>
          <w:p w:rsidR="005472D9" w:rsidRPr="00377B41" w:rsidRDefault="00240782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</w:t>
            </w:r>
          </w:p>
          <w:p w:rsidR="005472D9" w:rsidRPr="00377B41" w:rsidRDefault="00240782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5472D9" w:rsidRPr="00377B41">
              <w:rPr>
                <w:rFonts w:ascii="Times New Roman" w:eastAsia="Times New Roman" w:hAnsi="Times New Roman" w:cs="Times New Roman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</w:rPr>
              <w:t xml:space="preserve">ю </w:t>
            </w:r>
            <w:r w:rsidR="005472D9" w:rsidRPr="00377B41">
              <w:rPr>
                <w:rFonts w:ascii="Times New Roman" w:eastAsia="Times New Roman" w:hAnsi="Times New Roman" w:cs="Times New Roman"/>
              </w:rPr>
              <w:t>администрации</w:t>
            </w:r>
          </w:p>
          <w:p w:rsidR="005472D9" w:rsidRPr="00377B41" w:rsidRDefault="009F7D0B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Ломов</w:t>
            </w:r>
            <w:r w:rsidR="005472D9" w:rsidRPr="00377B41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="005472D9" w:rsidRPr="00377B4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5472D9" w:rsidRPr="00377B41" w:rsidRDefault="005472D9" w:rsidP="009D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D7776">
              <w:rPr>
                <w:rFonts w:ascii="Times New Roman" w:hAnsi="Times New Roman" w:cs="Times New Roman"/>
              </w:rPr>
              <w:t xml:space="preserve">2 ноября 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2018 № </w:t>
            </w:r>
            <w:r w:rsidR="009D7776">
              <w:rPr>
                <w:rFonts w:ascii="Times New Roman" w:eastAsia="Times New Roman" w:hAnsi="Times New Roman" w:cs="Times New Roman"/>
              </w:rPr>
              <w:t>2</w:t>
            </w:r>
            <w:r w:rsidR="000210BF">
              <w:rPr>
                <w:rFonts w:ascii="Times New Roman" w:hAnsi="Times New Roman" w:cs="Times New Roman"/>
              </w:rPr>
              <w:t>5</w:t>
            </w:r>
          </w:p>
        </w:tc>
      </w:tr>
    </w:tbl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240782" w:rsidRDefault="00240782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AF27AB" w:rsidRPr="00401D2B" w:rsidRDefault="00AF27AB" w:rsidP="00AF27AB">
      <w:pPr>
        <w:pStyle w:val="Standard"/>
        <w:ind w:left="10" w:firstLine="530"/>
        <w:jc w:val="center"/>
        <w:rPr>
          <w:b/>
          <w:sz w:val="28"/>
          <w:szCs w:val="28"/>
        </w:rPr>
      </w:pPr>
      <w:r w:rsidRPr="00401D2B">
        <w:rPr>
          <w:b/>
          <w:bCs/>
          <w:sz w:val="28"/>
          <w:szCs w:val="28"/>
        </w:rPr>
        <w:t>АДМИНИСТРАТИВНЫЙ  РЕГЛАМЕНТ</w:t>
      </w:r>
    </w:p>
    <w:p w:rsidR="00AF27AB" w:rsidRPr="00401D2B" w:rsidRDefault="00AF27AB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  <w:r w:rsidRPr="00401D2B">
        <w:rPr>
          <w:b/>
          <w:bCs/>
          <w:sz w:val="28"/>
          <w:szCs w:val="28"/>
        </w:rPr>
        <w:t xml:space="preserve">по предоставлению администрацией </w:t>
      </w:r>
      <w:proofErr w:type="spellStart"/>
      <w:r w:rsidR="009F7D0B">
        <w:rPr>
          <w:b/>
          <w:bCs/>
          <w:sz w:val="28"/>
          <w:szCs w:val="28"/>
        </w:rPr>
        <w:t>Ломов</w:t>
      </w:r>
      <w:r w:rsidRPr="00401D2B">
        <w:rPr>
          <w:b/>
          <w:bCs/>
          <w:sz w:val="28"/>
          <w:szCs w:val="28"/>
        </w:rPr>
        <w:t>ского</w:t>
      </w:r>
      <w:proofErr w:type="spellEnd"/>
      <w:r w:rsidRPr="00401D2B">
        <w:rPr>
          <w:b/>
          <w:bCs/>
          <w:sz w:val="28"/>
          <w:szCs w:val="28"/>
        </w:rPr>
        <w:t xml:space="preserve">  сельского поселения </w:t>
      </w:r>
      <w:proofErr w:type="spellStart"/>
      <w:r w:rsidR="007B4308">
        <w:rPr>
          <w:b/>
          <w:bCs/>
          <w:sz w:val="28"/>
          <w:szCs w:val="28"/>
        </w:rPr>
        <w:t>Залегощенского</w:t>
      </w:r>
      <w:r w:rsidRPr="00401D2B">
        <w:rPr>
          <w:b/>
          <w:bCs/>
          <w:sz w:val="28"/>
          <w:szCs w:val="28"/>
        </w:rPr>
        <w:t>муниципальной</w:t>
      </w:r>
      <w:proofErr w:type="spellEnd"/>
      <w:r w:rsidRPr="00401D2B">
        <w:rPr>
          <w:b/>
          <w:bCs/>
          <w:sz w:val="28"/>
          <w:szCs w:val="28"/>
        </w:rPr>
        <w:t xml:space="preserve"> услуги </w:t>
      </w:r>
      <w:r w:rsidRPr="00401D2B">
        <w:rPr>
          <w:b/>
          <w:sz w:val="28"/>
          <w:szCs w:val="28"/>
        </w:rPr>
        <w:t xml:space="preserve"> </w:t>
      </w:r>
      <w:r w:rsidRPr="00401D2B">
        <w:rPr>
          <w:b/>
          <w:bCs/>
          <w:sz w:val="28"/>
          <w:szCs w:val="28"/>
        </w:rPr>
        <w:t xml:space="preserve">«Предоставление порубочного билета или  разрешения на пересадку деревьев и кустарников на территории </w:t>
      </w:r>
      <w:proofErr w:type="spellStart"/>
      <w:r w:rsidR="009F7D0B">
        <w:rPr>
          <w:b/>
          <w:bCs/>
          <w:sz w:val="28"/>
          <w:szCs w:val="28"/>
        </w:rPr>
        <w:t>Ломов</w:t>
      </w:r>
      <w:r w:rsidRPr="00401D2B">
        <w:rPr>
          <w:b/>
          <w:bCs/>
          <w:sz w:val="28"/>
          <w:szCs w:val="28"/>
        </w:rPr>
        <w:t>ского</w:t>
      </w:r>
      <w:proofErr w:type="spellEnd"/>
      <w:r w:rsidRPr="00401D2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01D2B">
        <w:rPr>
          <w:b/>
          <w:bCs/>
          <w:sz w:val="28"/>
          <w:szCs w:val="28"/>
        </w:rPr>
        <w:t>Залегощенского</w:t>
      </w:r>
      <w:proofErr w:type="spellEnd"/>
      <w:r w:rsidRPr="00401D2B">
        <w:rPr>
          <w:b/>
          <w:bCs/>
          <w:sz w:val="28"/>
          <w:szCs w:val="28"/>
        </w:rPr>
        <w:t xml:space="preserve"> района Орловской области </w:t>
      </w:r>
      <w:r w:rsidRPr="00401D2B">
        <w:rPr>
          <w:bCs/>
          <w:sz w:val="28"/>
          <w:szCs w:val="28"/>
        </w:rPr>
        <w:t>(</w:t>
      </w:r>
      <w:r w:rsidRPr="00401D2B">
        <w:rPr>
          <w:b/>
          <w:bCs/>
          <w:sz w:val="28"/>
          <w:szCs w:val="28"/>
        </w:rPr>
        <w:t>не входящих в земли</w:t>
      </w:r>
      <w:r w:rsidRPr="00401D2B">
        <w:rPr>
          <w:b/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/>
          <w:bCs/>
          <w:sz w:val="28"/>
          <w:szCs w:val="28"/>
        </w:rPr>
        <w:t xml:space="preserve"> »</w:t>
      </w:r>
    </w:p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62158E" w:rsidRDefault="00AF27AB" w:rsidP="0062158E">
      <w:pPr>
        <w:pStyle w:val="Standard"/>
        <w:widowControl w:val="0"/>
        <w:ind w:left="540"/>
        <w:jc w:val="center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>1.Общие положения</w:t>
      </w:r>
    </w:p>
    <w:p w:rsidR="00AF27AB" w:rsidRPr="00401D2B" w:rsidRDefault="00AF27AB" w:rsidP="0062158E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</w:t>
      </w:r>
      <w:r w:rsidRPr="00401D2B">
        <w:rPr>
          <w:b/>
          <w:bCs/>
          <w:sz w:val="28"/>
          <w:szCs w:val="28"/>
        </w:rPr>
        <w:t xml:space="preserve"> </w:t>
      </w:r>
      <w:proofErr w:type="spellStart"/>
      <w:r w:rsidRPr="00401D2B">
        <w:rPr>
          <w:bCs/>
          <w:sz w:val="28"/>
          <w:szCs w:val="28"/>
        </w:rPr>
        <w:t>Залегощенского</w:t>
      </w:r>
      <w:proofErr w:type="spellEnd"/>
      <w:r w:rsidRPr="00401D2B">
        <w:rPr>
          <w:bCs/>
          <w:sz w:val="28"/>
          <w:szCs w:val="28"/>
        </w:rPr>
        <w:t xml:space="preserve">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Cs/>
          <w:sz w:val="28"/>
          <w:szCs w:val="28"/>
        </w:rPr>
        <w:t xml:space="preserve"> »</w:t>
      </w:r>
      <w:r w:rsidRPr="00401D2B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/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сельского поселения</w:t>
      </w:r>
      <w:r w:rsidRPr="00401D2B">
        <w:rPr>
          <w:bCs/>
          <w:sz w:val="28"/>
          <w:szCs w:val="28"/>
        </w:rPr>
        <w:t xml:space="preserve"> </w:t>
      </w:r>
      <w:proofErr w:type="spellStart"/>
      <w:r w:rsidRPr="00401D2B">
        <w:rPr>
          <w:bCs/>
          <w:sz w:val="28"/>
          <w:szCs w:val="28"/>
        </w:rPr>
        <w:t>Залегощенского</w:t>
      </w:r>
      <w:proofErr w:type="spellEnd"/>
      <w:r w:rsidRPr="00401D2B">
        <w:rPr>
          <w:bCs/>
          <w:sz w:val="28"/>
          <w:szCs w:val="28"/>
        </w:rPr>
        <w:t xml:space="preserve">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Федерации)» являются физические и юридические лица.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proofErr w:type="spellStart"/>
      <w:r w:rsidR="009F7D0B">
        <w:rPr>
          <w:sz w:val="28"/>
          <w:szCs w:val="28"/>
        </w:rPr>
        <w:t>Ломов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Орловкой области (далее – Администрация поселения)</w:t>
      </w:r>
      <w:r w:rsidRPr="002B2956">
        <w:rPr>
          <w:sz w:val="28"/>
          <w:szCs w:val="28"/>
        </w:rPr>
        <w:t>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поселения</w:t>
      </w:r>
      <w:r w:rsidRPr="002B2956">
        <w:rPr>
          <w:sz w:val="28"/>
          <w:szCs w:val="28"/>
        </w:rPr>
        <w:t xml:space="preserve">: </w:t>
      </w:r>
      <w:r w:rsidR="009F7D0B">
        <w:rPr>
          <w:sz w:val="28"/>
          <w:szCs w:val="28"/>
        </w:rPr>
        <w:t>303545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Залегощенский</w:t>
      </w:r>
      <w:proofErr w:type="spellEnd"/>
      <w:r w:rsidRPr="002B2956">
        <w:rPr>
          <w:sz w:val="28"/>
          <w:szCs w:val="28"/>
        </w:rPr>
        <w:t xml:space="preserve"> район, село </w:t>
      </w:r>
      <w:r w:rsidR="009F7D0B">
        <w:rPr>
          <w:sz w:val="28"/>
          <w:szCs w:val="28"/>
        </w:rPr>
        <w:t>Ломов</w:t>
      </w:r>
      <w:r>
        <w:rPr>
          <w:sz w:val="28"/>
          <w:szCs w:val="28"/>
        </w:rPr>
        <w:t>ое</w:t>
      </w:r>
      <w:r w:rsidRPr="002B2956">
        <w:rPr>
          <w:sz w:val="28"/>
          <w:szCs w:val="28"/>
        </w:rPr>
        <w:t xml:space="preserve">, </w:t>
      </w:r>
      <w:r w:rsidR="009F7D0B">
        <w:rPr>
          <w:sz w:val="28"/>
          <w:szCs w:val="28"/>
        </w:rPr>
        <w:t>пер</w:t>
      </w:r>
      <w:r w:rsidRPr="002B2956">
        <w:rPr>
          <w:sz w:val="28"/>
          <w:szCs w:val="28"/>
        </w:rPr>
        <w:t xml:space="preserve">. </w:t>
      </w:r>
      <w:r w:rsidR="009F7D0B">
        <w:rPr>
          <w:sz w:val="28"/>
          <w:szCs w:val="28"/>
        </w:rPr>
        <w:t>Почтовый</w:t>
      </w:r>
      <w:r w:rsidRPr="002B2956">
        <w:rPr>
          <w:sz w:val="28"/>
          <w:szCs w:val="28"/>
        </w:rPr>
        <w:t xml:space="preserve"> д.</w:t>
      </w:r>
      <w:r w:rsidR="009F7D0B">
        <w:rPr>
          <w:sz w:val="28"/>
          <w:szCs w:val="28"/>
        </w:rPr>
        <w:t>1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 w:rsidR="009F7D0B">
        <w:rPr>
          <w:sz w:val="28"/>
          <w:szCs w:val="28"/>
        </w:rPr>
        <w:t xml:space="preserve"> 2-32-68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6" w:history="1">
        <w:r w:rsidR="009F7D0B" w:rsidRPr="003D711A">
          <w:rPr>
            <w:rStyle w:val="aa"/>
            <w:sz w:val="28"/>
            <w:szCs w:val="28"/>
            <w:lang w:val="en-US"/>
          </w:rPr>
          <w:t>L</w:t>
        </w:r>
        <w:r w:rsidR="009F7D0B" w:rsidRPr="003D711A">
          <w:rPr>
            <w:rStyle w:val="aa"/>
            <w:sz w:val="28"/>
            <w:szCs w:val="28"/>
          </w:rPr>
          <w:t>o</w:t>
        </w:r>
        <w:r w:rsidR="009F7D0B" w:rsidRPr="003D711A">
          <w:rPr>
            <w:rStyle w:val="aa"/>
            <w:sz w:val="28"/>
            <w:szCs w:val="28"/>
            <w:lang w:val="en-US"/>
          </w:rPr>
          <w:t>m</w:t>
        </w:r>
        <w:r w:rsidR="009F7D0B" w:rsidRPr="003D711A">
          <w:rPr>
            <w:rStyle w:val="aa"/>
            <w:sz w:val="28"/>
            <w:szCs w:val="28"/>
          </w:rPr>
          <w:t>owad</w:t>
        </w:r>
        <w:r w:rsidR="009F7D0B" w:rsidRPr="003D711A">
          <w:rPr>
            <w:rStyle w:val="aa"/>
            <w:sz w:val="28"/>
            <w:szCs w:val="28"/>
            <w:lang w:val="en-US"/>
          </w:rPr>
          <w:t>m</w:t>
        </w:r>
        <w:r w:rsidR="009F7D0B" w:rsidRPr="009F7D0B">
          <w:rPr>
            <w:rStyle w:val="aa"/>
            <w:sz w:val="28"/>
            <w:szCs w:val="28"/>
          </w:rPr>
          <w:t>09</w:t>
        </w:r>
        <w:r w:rsidR="009F7D0B" w:rsidRPr="003D711A">
          <w:rPr>
            <w:rStyle w:val="aa"/>
            <w:sz w:val="28"/>
            <w:szCs w:val="28"/>
          </w:rPr>
          <w:t>@yandex.ru</w:t>
        </w:r>
      </w:hyperlink>
      <w:r w:rsidRPr="005F697A">
        <w:rPr>
          <w:sz w:val="28"/>
          <w:szCs w:val="28"/>
        </w:rPr>
        <w:t>;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r w:rsidRPr="00F409FA">
        <w:t xml:space="preserve"> </w:t>
      </w:r>
      <w:hyperlink r:id="rId7" w:history="1">
        <w:r w:rsidR="009F7D0B" w:rsidRPr="003D711A">
          <w:rPr>
            <w:rStyle w:val="aa"/>
            <w:sz w:val="28"/>
            <w:szCs w:val="28"/>
          </w:rPr>
          <w:t>http://</w:t>
        </w:r>
        <w:r w:rsidR="009F7D0B" w:rsidRPr="003D711A">
          <w:rPr>
            <w:rStyle w:val="aa"/>
            <w:sz w:val="28"/>
            <w:szCs w:val="28"/>
            <w:lang w:val="en-US"/>
          </w:rPr>
          <w:t>l</w:t>
        </w:r>
        <w:r w:rsidR="009F7D0B" w:rsidRPr="003D711A">
          <w:rPr>
            <w:rStyle w:val="aa"/>
            <w:sz w:val="28"/>
            <w:szCs w:val="28"/>
          </w:rPr>
          <w:t>o</w:t>
        </w:r>
        <w:r w:rsidR="009F7D0B" w:rsidRPr="003D711A">
          <w:rPr>
            <w:rStyle w:val="aa"/>
            <w:sz w:val="28"/>
            <w:szCs w:val="28"/>
            <w:lang w:val="en-US"/>
          </w:rPr>
          <w:t>m</w:t>
        </w:r>
        <w:r w:rsidR="009F7D0B" w:rsidRPr="003D711A">
          <w:rPr>
            <w:rStyle w:val="aa"/>
            <w:sz w:val="28"/>
            <w:szCs w:val="28"/>
          </w:rPr>
          <w:t>ovskoe.admzalegosh.ru/</w:t>
        </w:r>
      </w:hyperlink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="009F7D0B">
        <w:rPr>
          <w:sz w:val="28"/>
          <w:szCs w:val="28"/>
          <w:lang w:val="en-US"/>
        </w:rPr>
        <w:t>4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пятница: 08.00-17.00.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88449D" w:rsidRPr="00716A62" w:rsidRDefault="0088449D" w:rsidP="0088449D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2.Способы и порядок получения информации</w:t>
      </w:r>
    </w:p>
    <w:p w:rsidR="0088449D" w:rsidRPr="002B2956" w:rsidRDefault="0088449D" w:rsidP="0088449D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88449D" w:rsidRPr="005F697A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>
        <w:rPr>
          <w:sz w:val="28"/>
          <w:szCs w:val="28"/>
        </w:rPr>
        <w:t>30354</w:t>
      </w:r>
      <w:r w:rsidR="00212513">
        <w:rPr>
          <w:sz w:val="28"/>
          <w:szCs w:val="28"/>
        </w:rPr>
        <w:t>5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Залегощенский</w:t>
      </w:r>
      <w:proofErr w:type="spellEnd"/>
      <w:r w:rsidRPr="002B2956">
        <w:rPr>
          <w:sz w:val="28"/>
          <w:szCs w:val="28"/>
        </w:rPr>
        <w:t xml:space="preserve"> район, село </w:t>
      </w:r>
      <w:r w:rsidR="009F7D0B">
        <w:rPr>
          <w:sz w:val="28"/>
          <w:szCs w:val="28"/>
        </w:rPr>
        <w:t>Ломов</w:t>
      </w:r>
      <w:r>
        <w:rPr>
          <w:sz w:val="28"/>
          <w:szCs w:val="28"/>
        </w:rPr>
        <w:t>ое</w:t>
      </w:r>
      <w:r w:rsidRPr="002B2956">
        <w:rPr>
          <w:sz w:val="28"/>
          <w:szCs w:val="28"/>
        </w:rPr>
        <w:t xml:space="preserve">, </w:t>
      </w:r>
      <w:r w:rsidR="009F7D0B" w:rsidRPr="009F7D0B">
        <w:rPr>
          <w:sz w:val="28"/>
          <w:szCs w:val="28"/>
        </w:rPr>
        <w:t>пер</w:t>
      </w:r>
      <w:r w:rsidRPr="002B295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9F7D0B">
        <w:rPr>
          <w:sz w:val="28"/>
          <w:szCs w:val="28"/>
        </w:rPr>
        <w:t>очтовый</w:t>
      </w:r>
      <w:r w:rsidRPr="002B2956">
        <w:rPr>
          <w:sz w:val="28"/>
          <w:szCs w:val="28"/>
        </w:rPr>
        <w:t xml:space="preserve"> д.</w:t>
      </w:r>
      <w:r w:rsidR="009F7D0B">
        <w:rPr>
          <w:sz w:val="28"/>
          <w:szCs w:val="28"/>
        </w:rPr>
        <w:t>1</w:t>
      </w:r>
      <w:r w:rsidRPr="005F697A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Pr="002B2956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, </w:t>
      </w:r>
      <w:r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AF27AB" w:rsidRPr="00401D2B" w:rsidRDefault="00AF27AB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62158E" w:rsidRDefault="00AF27AB" w:rsidP="0062158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</w:t>
      </w:r>
      <w:r w:rsidRPr="00401D2B">
        <w:rPr>
          <w:bCs/>
          <w:sz w:val="28"/>
          <w:szCs w:val="28"/>
        </w:rPr>
        <w:t xml:space="preserve"> </w:t>
      </w:r>
      <w:proofErr w:type="spellStart"/>
      <w:r w:rsidRPr="00401D2B">
        <w:rPr>
          <w:bCs/>
          <w:sz w:val="28"/>
          <w:szCs w:val="28"/>
        </w:rPr>
        <w:t>Залегощенского</w:t>
      </w:r>
      <w:proofErr w:type="spellEnd"/>
      <w:r w:rsidRPr="00401D2B">
        <w:rPr>
          <w:bCs/>
          <w:sz w:val="28"/>
          <w:szCs w:val="28"/>
        </w:rPr>
        <w:t xml:space="preserve">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Федерации). Муниципальная услуга предоставляется в случаях проведения сноса зеленых </w:t>
      </w:r>
      <w:r w:rsidRPr="00401D2B">
        <w:rPr>
          <w:sz w:val="28"/>
          <w:szCs w:val="28"/>
        </w:rPr>
        <w:lastRenderedPageBreak/>
        <w:t xml:space="preserve">насаждений, установленных  Правилами «Благоустройства территории </w:t>
      </w:r>
      <w:proofErr w:type="spellStart"/>
      <w:r w:rsidR="009F7D0B">
        <w:rPr>
          <w:sz w:val="28"/>
          <w:szCs w:val="28"/>
        </w:rPr>
        <w:t>Ломов</w:t>
      </w:r>
      <w:r w:rsidRPr="00401D2B">
        <w:rPr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 </w:t>
      </w:r>
      <w:proofErr w:type="spellStart"/>
      <w:r w:rsidRPr="00401D2B">
        <w:rPr>
          <w:sz w:val="28"/>
          <w:szCs w:val="28"/>
        </w:rPr>
        <w:t>Залегощенского</w:t>
      </w:r>
      <w:proofErr w:type="spellEnd"/>
      <w:r w:rsidRPr="00401D2B">
        <w:rPr>
          <w:sz w:val="28"/>
          <w:szCs w:val="28"/>
        </w:rPr>
        <w:t xml:space="preserve"> района Орловской области </w:t>
      </w:r>
      <w:r w:rsidRPr="00240782">
        <w:rPr>
          <w:sz w:val="28"/>
          <w:szCs w:val="28"/>
        </w:rPr>
        <w:t xml:space="preserve">(Решение </w:t>
      </w:r>
      <w:proofErr w:type="spellStart"/>
      <w:r w:rsidR="009F7D0B" w:rsidRPr="00240782">
        <w:rPr>
          <w:sz w:val="28"/>
          <w:szCs w:val="28"/>
        </w:rPr>
        <w:t>Ломов</w:t>
      </w:r>
      <w:r w:rsidRPr="00240782">
        <w:rPr>
          <w:sz w:val="28"/>
          <w:szCs w:val="28"/>
        </w:rPr>
        <w:t>ского</w:t>
      </w:r>
      <w:proofErr w:type="spellEnd"/>
      <w:r w:rsidRPr="00240782">
        <w:rPr>
          <w:sz w:val="28"/>
          <w:szCs w:val="28"/>
        </w:rPr>
        <w:t xml:space="preserve"> сельского Совета народных депутатов</w:t>
      </w:r>
      <w:r w:rsidR="00240782" w:rsidRPr="00240782">
        <w:rPr>
          <w:sz w:val="28"/>
          <w:szCs w:val="28"/>
        </w:rPr>
        <w:t xml:space="preserve"> от 15.10.2018         № 76</w:t>
      </w:r>
      <w:r w:rsidRPr="00240782">
        <w:rPr>
          <w:sz w:val="28"/>
          <w:szCs w:val="28"/>
        </w:rPr>
        <w:t>)</w:t>
      </w:r>
    </w:p>
    <w:p w:rsidR="00AF27AB" w:rsidRPr="00401D2B" w:rsidRDefault="00AF27AB" w:rsidP="0062158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Муниципальная услуга предоставляется  администрацией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/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>сельского поселения.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Результатом предоставления муниципальной услуги является: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 - предоставление порубочного билета или разрешения на пересадку деревьев и кустарников;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 - выдача уведомления об отказе в выдаче разрешения с указанием причин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предоставления муниципальной услуги не превышает 20 календарных  дней со дня поступления заявления о предоставлении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Конституцией Российской Федерации;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Градостроительным Кодексом Российской Федерации;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Жилищным Кодексом Российской Федерации;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10.01.2002 года № 7-ФЗ «Об охране окружающей среды»;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06.10.2003 года № 131-ФЗ «Об общих принципах организации местного самоуправления в Российской Федерации»;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02.05.2006 года № 59-ФЗ «О порядке рассмотрения обращений граждан Российской Федерации;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Уставом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>сельского поселения.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Для предоставления муниципальной услуги заявитель направляет или представляет в администрацию поселения заявление о предоставлении порубочного билета (или)  разрешения на пересадку д</w:t>
      </w:r>
      <w:r w:rsidR="009D7776">
        <w:rPr>
          <w:sz w:val="28"/>
          <w:szCs w:val="28"/>
        </w:rPr>
        <w:t>еревьев и  кустарников согласно</w:t>
      </w:r>
      <w:r w:rsidRPr="00401D2B">
        <w:rPr>
          <w:sz w:val="28"/>
          <w:szCs w:val="28"/>
        </w:rPr>
        <w:t>, в котором указываются: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а) сведения о заявителе: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физического лица: фамилия, имя и отчество, место его жительства, контактный телефон;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б) основание для вырубки деревьев;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документы недопустимо исполнять карандашом;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</w:t>
      </w:r>
      <w:r w:rsidR="0088449D">
        <w:rPr>
          <w:sz w:val="28"/>
          <w:szCs w:val="28"/>
        </w:rPr>
        <w:t xml:space="preserve"> предоставляет  в  письменном </w:t>
      </w:r>
      <w:r w:rsidRPr="00401D2B">
        <w:rPr>
          <w:sz w:val="28"/>
          <w:szCs w:val="28"/>
        </w:rPr>
        <w:t>виде  извещение  отказ  в  регистрации  заявления  по  предоставлению  муниципальной  услуги</w:t>
      </w:r>
      <w:r w:rsidR="00CC23E5">
        <w:rPr>
          <w:sz w:val="28"/>
          <w:szCs w:val="28"/>
        </w:rPr>
        <w:t>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отсутствие основания на вырубку деревьев, кустарников;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отсутствие </w:t>
      </w:r>
      <w:proofErr w:type="gramStart"/>
      <w:r w:rsidRPr="00401D2B">
        <w:rPr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 w:rsidRPr="00401D2B">
        <w:rPr>
          <w:sz w:val="28"/>
          <w:szCs w:val="28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 сельского  поселения  предоставляет  в  письменном   виде  извещение  отказ  по  предоставлению  муниципальной  услуги</w:t>
      </w:r>
      <w:r w:rsidR="00CC23E5">
        <w:rPr>
          <w:sz w:val="28"/>
          <w:szCs w:val="28"/>
        </w:rPr>
        <w:t>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>
        <w:rPr>
          <w:sz w:val="28"/>
          <w:szCs w:val="28"/>
        </w:rPr>
        <w:t>присвоению 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t>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10438" w:rsidRPr="002B2956" w:rsidRDefault="00610438" w:rsidP="0061043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режим работы администрации поселения;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 и уполномоченными должностными лицами;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 срок предоставления муниципальной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610438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610438" w:rsidRPr="009E7041" w:rsidRDefault="00610438" w:rsidP="00610438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 поселения. В холле первого этажа расположен стенд с информацией о расположении кабинетов администрации поселения.</w:t>
      </w:r>
    </w:p>
    <w:p w:rsidR="00610438" w:rsidRPr="002B2956" w:rsidRDefault="00610438" w:rsidP="003A509E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сроками предоставления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условиями ожидания приема;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вниманием должностных лиц.</w:t>
      </w:r>
    </w:p>
    <w:p w:rsidR="00610438" w:rsidRPr="002B2956" w:rsidRDefault="00610438" w:rsidP="0061043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2B2956">
        <w:rPr>
          <w:sz w:val="28"/>
          <w:szCs w:val="28"/>
        </w:rPr>
        <w:t>достаточный</w:t>
      </w:r>
      <w:proofErr w:type="gramEnd"/>
      <w:r w:rsidRPr="002B2956">
        <w:rPr>
          <w:sz w:val="28"/>
          <w:szCs w:val="28"/>
        </w:rPr>
        <w:t>/недостаточный);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610438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proofErr w:type="spellStart"/>
      <w:r w:rsidR="009F7D0B">
        <w:rPr>
          <w:sz w:val="28"/>
          <w:szCs w:val="28"/>
        </w:rPr>
        <w:t>Ломов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10438" w:rsidRPr="009E7041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обоснованных жалоб заявителей.</w:t>
      </w:r>
    </w:p>
    <w:p w:rsidR="003A509E" w:rsidRPr="009E7041" w:rsidRDefault="003A509E" w:rsidP="003A5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E7041">
        <w:rPr>
          <w:rFonts w:ascii="Times New Roman" w:hAnsi="Times New Roman"/>
          <w:b/>
          <w:sz w:val="28"/>
          <w:szCs w:val="28"/>
        </w:rPr>
        <w:t>.Требования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</w:t>
      </w:r>
      <w:r w:rsidRPr="002B2956">
        <w:rPr>
          <w:rFonts w:ascii="Times New Roman" w:hAnsi="Times New Roman"/>
          <w:sz w:val="28"/>
          <w:szCs w:val="28"/>
        </w:rPr>
        <w:lastRenderedPageBreak/>
        <w:t xml:space="preserve">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509E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3A509E" w:rsidRPr="002B2956" w:rsidRDefault="003A509E" w:rsidP="003A509E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A509E" w:rsidRPr="002B2956" w:rsidRDefault="003A509E" w:rsidP="003A509E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выдачу результата предоставления муниципальной услуги.</w:t>
      </w:r>
    </w:p>
    <w:p w:rsidR="00AF27AB" w:rsidRPr="00401D2B" w:rsidRDefault="003A509E" w:rsidP="003A509E">
      <w:pPr>
        <w:pStyle w:val="a9"/>
        <w:shd w:val="clear" w:color="auto" w:fill="FFFFFF"/>
        <w:spacing w:before="0" w:after="0" w:line="270" w:lineRule="atLeast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F27AB" w:rsidRPr="00401D2B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Представление муниципальной услуги включает в себя следующие административные процедуры: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обращение заявителя;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прием и проверка документов;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комиссионное обследование зеленых насаждений;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проведение комиссии по согласованию вырубки (повреждения) зеленых насаждений, санитарной обрезки деревьев;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администрацию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При обращении заявителя в администрацию 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 сельского поселения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Время консультирования должностным лицом администрации поселения составляет 10-15 минут.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начала исполнения административной процедуры является прием документов от заявителя.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 не полный комплект документов, должностное лицо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представлены все необходимые документы, но они не соответствуют требованиям законодательства, должное лицо администрации поселения уведомляет заявителя, путем направления соответствующего уведомления заявителю.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представлены все необходимые документы, и они соответствуют требованиям законодательства,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Срок исполнения административной процедуры составляет один день со дня поступления в администрацию поселения заявления и документов, указанных </w:t>
      </w:r>
      <w:proofErr w:type="gramStart"/>
      <w:r w:rsidR="00CC23E5">
        <w:rPr>
          <w:sz w:val="28"/>
          <w:szCs w:val="28"/>
        </w:rPr>
        <w:t>настоящем</w:t>
      </w:r>
      <w:proofErr w:type="gramEnd"/>
      <w:r w:rsidR="00CC23E5">
        <w:rPr>
          <w:sz w:val="28"/>
          <w:szCs w:val="28"/>
        </w:rPr>
        <w:t xml:space="preserve"> административном регламенте</w:t>
      </w:r>
      <w:r w:rsidRPr="00401D2B">
        <w:rPr>
          <w:sz w:val="28"/>
          <w:szCs w:val="28"/>
        </w:rPr>
        <w:t>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исполнения административной процедуры является проверка документов заявителя.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Должностное лицо администрации поселения в течение </w:t>
      </w:r>
      <w:r w:rsidRPr="00401D2B">
        <w:rPr>
          <w:bCs/>
          <w:sz w:val="28"/>
          <w:szCs w:val="28"/>
        </w:rPr>
        <w:t>5 (пяти)</w:t>
      </w:r>
      <w:r w:rsidRPr="00401D2B">
        <w:rPr>
          <w:sz w:val="28"/>
          <w:szCs w:val="28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начала исполнения административной процедуры является комиссионное обследование зеленых насаждений.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разрешение на вырубку деревьев, кустарников, разрешение на пересадку деревьев и кустарников, согласно или </w:t>
      </w:r>
      <w:r w:rsidRPr="00401D2B">
        <w:rPr>
          <w:sz w:val="28"/>
          <w:szCs w:val="28"/>
        </w:rPr>
        <w:lastRenderedPageBreak/>
        <w:t>отказ в  выдаче разрешения на вырубку (повреждение) зеленых насаждений, санитарную обрезку деревье</w:t>
      </w:r>
      <w:r w:rsidR="00D912A4">
        <w:rPr>
          <w:sz w:val="28"/>
          <w:szCs w:val="28"/>
        </w:rPr>
        <w:t>в</w:t>
      </w:r>
      <w:r w:rsidR="00CC23E5">
        <w:rPr>
          <w:sz w:val="28"/>
          <w:szCs w:val="28"/>
        </w:rPr>
        <w:t>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Оформленный бланк разрешения, либо отказ в выдаче разрешения на вырубку деревьев, кустарников, в течение 5 (пяти) рабочих дней подписывает Глава сельского поселения.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Заявитель, получивший разрешение на вырубку деревьев, кустарников обязан выполнить условия, указанные в разрешении.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>сельского поселения, для привлечения виновных лиц к  административной ответственности в соответствии с действующим законодательством.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</w:t>
      </w:r>
      <w:r w:rsidR="00D912A4">
        <w:rPr>
          <w:sz w:val="28"/>
          <w:szCs w:val="28"/>
        </w:rPr>
        <w:t>пункта</w:t>
      </w:r>
      <w:r w:rsidR="00A45D0E">
        <w:rPr>
          <w:sz w:val="28"/>
          <w:szCs w:val="28"/>
        </w:rPr>
        <w:t>м</w:t>
      </w:r>
      <w:r w:rsidRPr="00401D2B">
        <w:rPr>
          <w:sz w:val="28"/>
          <w:szCs w:val="28"/>
        </w:rPr>
        <w:t xml:space="preserve">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сельского поселения. В случае, предусмотренном подпунктом 3 п. 3.20. административного регламента, заявитель не </w:t>
      </w:r>
      <w:r w:rsidRPr="00401D2B">
        <w:rPr>
          <w:sz w:val="28"/>
          <w:szCs w:val="28"/>
        </w:rPr>
        <w:lastRenderedPageBreak/>
        <w:t>информируется об аннулировании разрешения на предоставление порубочного билета (или)  разрешения на пересадку деревьев и  кустарников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AF27AB" w:rsidRPr="00401D2B" w:rsidRDefault="00A45D0E" w:rsidP="00AF27AB">
      <w:pPr>
        <w:pStyle w:val="a9"/>
        <w:shd w:val="clear" w:color="auto" w:fill="FFFFFF"/>
        <w:spacing w:before="0" w:after="0" w:line="270" w:lineRule="atLeast"/>
        <w:ind w:left="10" w:firstLine="5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F27AB" w:rsidRPr="00401D2B">
        <w:rPr>
          <w:b/>
          <w:bCs/>
          <w:sz w:val="28"/>
          <w:szCs w:val="28"/>
        </w:rPr>
        <w:t xml:space="preserve">. Формы </w:t>
      </w:r>
      <w:proofErr w:type="gramStart"/>
      <w:r w:rsidR="00AF27AB" w:rsidRPr="00401D2B">
        <w:rPr>
          <w:b/>
          <w:bCs/>
          <w:sz w:val="28"/>
          <w:szCs w:val="28"/>
        </w:rPr>
        <w:t>контроля за</w:t>
      </w:r>
      <w:proofErr w:type="gramEnd"/>
      <w:r w:rsidR="00AF27AB" w:rsidRPr="00401D2B">
        <w:rPr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AF27AB" w:rsidRPr="000210BF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  <w:u w:val="single"/>
        </w:rPr>
      </w:pPr>
      <w:r w:rsidRPr="000210BF">
        <w:rPr>
          <w:sz w:val="28"/>
          <w:szCs w:val="28"/>
          <w:u w:val="single"/>
        </w:rPr>
        <w:t xml:space="preserve">Порядок осуществления текущего </w:t>
      </w:r>
      <w:proofErr w:type="gramStart"/>
      <w:r w:rsidRPr="000210BF">
        <w:rPr>
          <w:sz w:val="28"/>
          <w:szCs w:val="28"/>
          <w:u w:val="single"/>
        </w:rPr>
        <w:t>контроля за</w:t>
      </w:r>
      <w:proofErr w:type="gramEnd"/>
      <w:r w:rsidRPr="000210BF">
        <w:rPr>
          <w:sz w:val="28"/>
          <w:szCs w:val="28"/>
          <w:u w:val="singl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0210BF">
        <w:rPr>
          <w:b/>
          <w:bCs/>
          <w:sz w:val="28"/>
          <w:szCs w:val="28"/>
          <w:u w:val="single"/>
        </w:rPr>
        <w:t>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Текущий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исполнением положений  настоящего административного регламента осуществляется главой </w:t>
      </w:r>
      <w:r w:rsidRPr="00401D2B">
        <w:rPr>
          <w:bCs/>
          <w:sz w:val="28"/>
          <w:szCs w:val="28"/>
        </w:rPr>
        <w:t xml:space="preserve">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 сельского поселения путем проведения проверок соблюдения и исполнения административного регламента.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Обязательному контролю исполнения подлежат поступившие и  зарегистрированные в установленном порядке и требующие исполнения: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запросы </w:t>
      </w:r>
      <w:proofErr w:type="gramStart"/>
      <w:r w:rsidRPr="00401D2B">
        <w:rPr>
          <w:sz w:val="28"/>
          <w:szCs w:val="28"/>
        </w:rPr>
        <w:t>представительных</w:t>
      </w:r>
      <w:proofErr w:type="gramEnd"/>
      <w:r w:rsidRPr="00401D2B">
        <w:rPr>
          <w:sz w:val="28"/>
          <w:szCs w:val="28"/>
        </w:rPr>
        <w:t xml:space="preserve"> органом;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запросы судов, прокуратуры;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жалобы граждан.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Глава </w:t>
      </w:r>
      <w:r w:rsidRPr="00401D2B">
        <w:rPr>
          <w:bCs/>
          <w:sz w:val="28"/>
          <w:szCs w:val="28"/>
        </w:rPr>
        <w:t xml:space="preserve">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поселения, осуществляя контроль, вправе: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назначать уполномоченных для постоянного наблюдения за предоставлением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исполнения 14 дней со дня поступления.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Проверки могут быть текущими, плановыми и внеплановыми. Порядок и периодичность плановых проверок устанавливается главой </w:t>
      </w:r>
      <w:r w:rsidRPr="00401D2B">
        <w:rPr>
          <w:bCs/>
          <w:sz w:val="28"/>
          <w:szCs w:val="28"/>
        </w:rPr>
        <w:t xml:space="preserve">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поселения. При проверке могут рассматриваться все </w:t>
      </w:r>
      <w:r w:rsidRPr="00401D2B">
        <w:rPr>
          <w:sz w:val="28"/>
          <w:szCs w:val="28"/>
        </w:rPr>
        <w:lastRenderedPageBreak/>
        <w:t>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Проверки также могут проводиться по конкретному обращению заявителя.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поселения.</w:t>
      </w:r>
    </w:p>
    <w:p w:rsidR="00AF27AB" w:rsidRPr="000210BF" w:rsidRDefault="00AF27AB" w:rsidP="00AF27AB">
      <w:pPr>
        <w:pStyle w:val="Standard"/>
        <w:ind w:left="10" w:firstLine="530"/>
        <w:jc w:val="both"/>
        <w:rPr>
          <w:sz w:val="28"/>
          <w:szCs w:val="28"/>
          <w:u w:val="single"/>
        </w:rPr>
      </w:pPr>
      <w:r w:rsidRPr="000210BF">
        <w:rPr>
          <w:sz w:val="28"/>
          <w:szCs w:val="28"/>
          <w:u w:val="single"/>
        </w:rPr>
        <w:t>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По результатам проверок в случае </w:t>
      </w:r>
      <w:proofErr w:type="gramStart"/>
      <w:r w:rsidRPr="00401D2B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401D2B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Должностные лица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 w:rsidRPr="00401D2B">
        <w:rPr>
          <w:sz w:val="28"/>
          <w:szCs w:val="28"/>
        </w:rPr>
        <w:t>услуги</w:t>
      </w:r>
      <w:proofErr w:type="gramEnd"/>
      <w:r w:rsidRPr="00401D2B">
        <w:rPr>
          <w:sz w:val="28"/>
          <w:szCs w:val="28"/>
        </w:rPr>
        <w:t xml:space="preserve"> и своевременность ее предоставления заявителю.</w:t>
      </w:r>
    </w:p>
    <w:p w:rsidR="00AF27AB" w:rsidRPr="000210BF" w:rsidRDefault="00AF27AB" w:rsidP="00AF27AB">
      <w:pPr>
        <w:pStyle w:val="Standard"/>
        <w:ind w:left="10" w:firstLine="530"/>
        <w:jc w:val="both"/>
        <w:rPr>
          <w:sz w:val="28"/>
          <w:szCs w:val="28"/>
          <w:u w:val="single"/>
        </w:rPr>
      </w:pPr>
      <w:r w:rsidRPr="000210BF">
        <w:rPr>
          <w:sz w:val="28"/>
          <w:szCs w:val="28"/>
          <w:u w:val="single"/>
        </w:rPr>
        <w:t xml:space="preserve">Требования к осуществлению и формам </w:t>
      </w:r>
      <w:proofErr w:type="gramStart"/>
      <w:r w:rsidRPr="000210BF">
        <w:rPr>
          <w:sz w:val="28"/>
          <w:szCs w:val="28"/>
          <w:u w:val="single"/>
        </w:rPr>
        <w:t>контроля за</w:t>
      </w:r>
      <w:proofErr w:type="gramEnd"/>
      <w:r w:rsidRPr="000210BF">
        <w:rPr>
          <w:sz w:val="28"/>
          <w:szCs w:val="28"/>
          <w:u w:val="single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В администрации поселения осуществляется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поселения, принимаются меры по своевременному выявлению и устранению причин нарушения прав, свобод и законных интересов заявителей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A45D0E" w:rsidRDefault="00AF27AB" w:rsidP="00A45D0E">
      <w:pPr>
        <w:pStyle w:val="Standard"/>
        <w:ind w:left="10" w:firstLine="530"/>
        <w:jc w:val="center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="009F7D0B">
        <w:rPr>
          <w:b/>
          <w:bCs/>
          <w:sz w:val="28"/>
          <w:szCs w:val="28"/>
        </w:rPr>
        <w:t>Ломов</w:t>
      </w:r>
      <w:r w:rsidRPr="00401D2B">
        <w:rPr>
          <w:b/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</w:t>
      </w:r>
      <w:r w:rsidRPr="00401D2B">
        <w:rPr>
          <w:b/>
          <w:bCs/>
          <w:sz w:val="28"/>
          <w:szCs w:val="28"/>
        </w:rPr>
        <w:t xml:space="preserve">сельского поселения, </w:t>
      </w:r>
      <w:proofErr w:type="gramStart"/>
      <w:r w:rsidRPr="00401D2B">
        <w:rPr>
          <w:b/>
          <w:bCs/>
          <w:sz w:val="28"/>
          <w:szCs w:val="28"/>
        </w:rPr>
        <w:t>предоставляющая</w:t>
      </w:r>
      <w:proofErr w:type="gramEnd"/>
      <w:r w:rsidRPr="00401D2B">
        <w:rPr>
          <w:b/>
          <w:bCs/>
          <w:sz w:val="28"/>
          <w:szCs w:val="28"/>
        </w:rPr>
        <w:t xml:space="preserve"> муниципальную услугу, а также ее должностных лиц.</w:t>
      </w:r>
    </w:p>
    <w:p w:rsidR="00AF27AB" w:rsidRPr="009D7776" w:rsidRDefault="00AF27AB" w:rsidP="00A45D0E">
      <w:pPr>
        <w:pStyle w:val="Standard"/>
        <w:ind w:left="10" w:firstLine="530"/>
        <w:jc w:val="center"/>
        <w:rPr>
          <w:sz w:val="28"/>
          <w:szCs w:val="28"/>
          <w:u w:val="single"/>
        </w:rPr>
      </w:pPr>
      <w:r w:rsidRPr="009D7776">
        <w:rPr>
          <w:sz w:val="28"/>
          <w:szCs w:val="28"/>
          <w:u w:val="single"/>
        </w:rPr>
        <w:t>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Заявитель имеет право обратиться с жалобой в адрес главы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сельского поселения, в следующих случаях: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нарушение срока предоставления муниципальной услуги;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5D0E" w:rsidRDefault="00AF27AB" w:rsidP="00A45D0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требование с заявителя при предоставл</w:t>
      </w:r>
      <w:r w:rsidR="000210BF">
        <w:rPr>
          <w:sz w:val="28"/>
          <w:szCs w:val="28"/>
        </w:rPr>
        <w:t>ении муниципальной услуги платы, н</w:t>
      </w:r>
      <w:r w:rsidRPr="00401D2B">
        <w:rPr>
          <w:sz w:val="28"/>
          <w:szCs w:val="28"/>
        </w:rPr>
        <w:t>е предусмотренной нормативными правовыми актами Российской.</w:t>
      </w:r>
    </w:p>
    <w:p w:rsidR="00AF27AB" w:rsidRPr="009D7776" w:rsidRDefault="00AF27AB" w:rsidP="00A45D0E">
      <w:pPr>
        <w:pStyle w:val="Standard"/>
        <w:ind w:left="10" w:firstLine="530"/>
        <w:jc w:val="both"/>
        <w:rPr>
          <w:sz w:val="28"/>
          <w:szCs w:val="28"/>
          <w:u w:val="single"/>
        </w:rPr>
      </w:pPr>
      <w:r w:rsidRPr="009D7776">
        <w:rPr>
          <w:sz w:val="28"/>
          <w:szCs w:val="28"/>
          <w:u w:val="single"/>
        </w:rPr>
        <w:t>Сведения о предмете досудебного (внесудебного) обжалования.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AF27AB" w:rsidRPr="000210BF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  <w:u w:val="single"/>
        </w:rPr>
      </w:pPr>
      <w:r w:rsidRPr="000210BF">
        <w:rPr>
          <w:sz w:val="28"/>
          <w:szCs w:val="28"/>
          <w:u w:val="single"/>
        </w:rPr>
        <w:t>Основания для начала процедуры досудебного (внесудебного) обжалования</w:t>
      </w:r>
      <w:r w:rsidRPr="000210BF">
        <w:rPr>
          <w:b/>
          <w:bCs/>
          <w:sz w:val="28"/>
          <w:szCs w:val="28"/>
          <w:u w:val="single"/>
        </w:rPr>
        <w:t>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сельского поселения в письменной форме, в форме электронного сообщения заинтересованного лица к ответственному должностному лицу.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должна содержать: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401D2B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сведения об обжалуемых решениях и действиях (бездействии)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 сельского поселения должностного лица, администрации </w:t>
      </w:r>
      <w:proofErr w:type="spellStart"/>
      <w:r w:rsidR="009F7D0B">
        <w:rPr>
          <w:sz w:val="28"/>
          <w:szCs w:val="28"/>
        </w:rPr>
        <w:t>Ломов</w:t>
      </w:r>
      <w:r w:rsidRPr="00401D2B">
        <w:rPr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поселения;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(бездействием), администрации  сельского поселения, должностного лица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AF27AB" w:rsidRPr="000210BF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  <w:u w:val="single"/>
        </w:rPr>
      </w:pPr>
      <w:r w:rsidRPr="000210BF">
        <w:rPr>
          <w:sz w:val="28"/>
          <w:szCs w:val="28"/>
          <w:u w:val="single"/>
        </w:rPr>
        <w:t>Права заинтересованных лиц на получение информации и документов, необходимых для обоснования и рассмотрения жалобы.</w:t>
      </w:r>
    </w:p>
    <w:p w:rsidR="00A45D0E" w:rsidRDefault="00AF27AB" w:rsidP="00A45D0E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AF27AB" w:rsidRPr="000210BF" w:rsidRDefault="00AF27AB" w:rsidP="00A45D0E">
      <w:pPr>
        <w:pStyle w:val="Standard"/>
        <w:ind w:left="10" w:firstLine="530"/>
        <w:jc w:val="both"/>
        <w:outlineLvl w:val="0"/>
        <w:rPr>
          <w:sz w:val="28"/>
          <w:szCs w:val="28"/>
          <w:u w:val="single"/>
        </w:rPr>
      </w:pPr>
      <w:r w:rsidRPr="000210BF">
        <w:rPr>
          <w:sz w:val="28"/>
          <w:szCs w:val="28"/>
          <w:u w:val="single"/>
        </w:rPr>
        <w:t>Сведения о должностных лицах, котором может быть адресована жалоба в досудебном (внесудебном) порядке.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Заявители могут обжаловать решение и (или) действие (бездействие) должностных лиц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поселения: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специалистов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сельского поселения – Главе </w:t>
      </w:r>
      <w:r w:rsidRPr="00401D2B">
        <w:rPr>
          <w:bCs/>
          <w:sz w:val="28"/>
          <w:szCs w:val="28"/>
        </w:rPr>
        <w:t xml:space="preserve">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поселения: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Главы </w:t>
      </w:r>
      <w:r w:rsidRPr="00401D2B">
        <w:rPr>
          <w:bCs/>
          <w:sz w:val="28"/>
          <w:szCs w:val="28"/>
        </w:rPr>
        <w:t xml:space="preserve">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 -  Главе администрации Залегощенского района.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Поступившую в администрацию Залегощенского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AF27AB" w:rsidRPr="000210BF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  <w:u w:val="single"/>
        </w:rPr>
      </w:pPr>
      <w:r w:rsidRPr="000210BF">
        <w:rPr>
          <w:sz w:val="28"/>
          <w:szCs w:val="28"/>
          <w:u w:val="single"/>
        </w:rPr>
        <w:t>Срок рассмотрения жалобы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Жалоба, поступившая в администрацию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сельского поселения, подлежит рассмотрению Главой </w:t>
      </w:r>
      <w:r w:rsidRPr="00401D2B">
        <w:rPr>
          <w:bCs/>
          <w:sz w:val="28"/>
          <w:szCs w:val="28"/>
        </w:rPr>
        <w:t xml:space="preserve">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sz w:val="28"/>
          <w:szCs w:val="28"/>
        </w:rPr>
        <w:t xml:space="preserve">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401D2B">
        <w:rPr>
          <w:sz w:val="28"/>
          <w:szCs w:val="28"/>
        </w:rPr>
        <w:t xml:space="preserve"> пяти рабочих дней со дня ее регистрации.</w:t>
      </w:r>
    </w:p>
    <w:p w:rsidR="00AF27AB" w:rsidRPr="000210BF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  <w:u w:val="single"/>
        </w:rPr>
      </w:pPr>
      <w:r w:rsidRPr="000210BF">
        <w:rPr>
          <w:sz w:val="28"/>
          <w:szCs w:val="28"/>
          <w:u w:val="single"/>
        </w:rPr>
        <w:t>Сведения о решениях, принимаемых по результатам рассмотрения жалобы.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По результатам рассмотрения жалобы принимается  одно из следующих решений: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</w:t>
      </w:r>
      <w:r w:rsidRPr="00240782">
        <w:rPr>
          <w:sz w:val="28"/>
          <w:szCs w:val="28"/>
        </w:rPr>
        <w:t>денежных средств</w:t>
      </w:r>
      <w:r w:rsidRPr="00401D2B">
        <w:rPr>
          <w:sz w:val="28"/>
          <w:szCs w:val="28"/>
        </w:rPr>
        <w:t xml:space="preserve">, взимание которых не предусмотрено нормативными правовыми актами Российской Федерации, нормативными </w:t>
      </w:r>
      <w:r w:rsidRPr="00401D2B">
        <w:rPr>
          <w:sz w:val="28"/>
          <w:szCs w:val="28"/>
        </w:rPr>
        <w:lastRenderedPageBreak/>
        <w:t xml:space="preserve">правовыми актами </w:t>
      </w:r>
      <w:r w:rsidR="004A2034">
        <w:rPr>
          <w:sz w:val="28"/>
          <w:szCs w:val="28"/>
        </w:rPr>
        <w:t xml:space="preserve">Орловской области, </w:t>
      </w:r>
      <w:r w:rsidRPr="00401D2B">
        <w:rPr>
          <w:sz w:val="28"/>
          <w:szCs w:val="28"/>
        </w:rPr>
        <w:t>муниципальными правовыми актами, а также в иных формах;</w:t>
      </w:r>
      <w:proofErr w:type="gramEnd"/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отказывается  в удовлетворении жалобы.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01D2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1D2B">
        <w:rPr>
          <w:sz w:val="28"/>
          <w:szCs w:val="28"/>
        </w:rPr>
        <w:t xml:space="preserve"> или преступления должностное лицо, наделенное полномочиями по рассмотрени</w:t>
      </w:r>
      <w:r w:rsidR="004A2034">
        <w:rPr>
          <w:sz w:val="28"/>
          <w:szCs w:val="28"/>
        </w:rPr>
        <w:t xml:space="preserve">ю жалоб, в </w:t>
      </w:r>
      <w:r w:rsidRPr="00401D2B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В случае признания решения и (или) действия (бездействия) должностных лиц администрации </w:t>
      </w:r>
      <w:proofErr w:type="spellStart"/>
      <w:r w:rsidR="009F7D0B">
        <w:rPr>
          <w:bCs/>
          <w:sz w:val="28"/>
          <w:szCs w:val="28"/>
        </w:rPr>
        <w:t>Ломов</w:t>
      </w:r>
      <w:r w:rsidRPr="00401D2B">
        <w:rPr>
          <w:bCs/>
          <w:sz w:val="28"/>
          <w:szCs w:val="28"/>
        </w:rPr>
        <w:t>ского</w:t>
      </w:r>
      <w:proofErr w:type="spell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</w:p>
    <w:p w:rsidR="00AF27AB" w:rsidRPr="00401D2B" w:rsidRDefault="00AF27AB" w:rsidP="00AF27AB">
      <w:pPr>
        <w:pStyle w:val="Standard"/>
        <w:ind w:left="10" w:firstLine="530"/>
        <w:jc w:val="right"/>
        <w:rPr>
          <w:sz w:val="28"/>
          <w:szCs w:val="28"/>
        </w:rPr>
      </w:pPr>
      <w:r w:rsidRPr="00401D2B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61CB1" w:rsidRPr="00A61CB1" w:rsidRDefault="00A61CB1" w:rsidP="00A61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A61CB1" w:rsidRPr="00A61CB1" w:rsidSect="00DA7F1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7E"/>
    <w:rsid w:val="000140C1"/>
    <w:rsid w:val="000210BF"/>
    <w:rsid w:val="00212513"/>
    <w:rsid w:val="00216665"/>
    <w:rsid w:val="0023577A"/>
    <w:rsid w:val="00240782"/>
    <w:rsid w:val="00243867"/>
    <w:rsid w:val="00393ED4"/>
    <w:rsid w:val="003A4344"/>
    <w:rsid w:val="003A509E"/>
    <w:rsid w:val="003C5FE1"/>
    <w:rsid w:val="00401D2B"/>
    <w:rsid w:val="00470866"/>
    <w:rsid w:val="004A2034"/>
    <w:rsid w:val="004B769A"/>
    <w:rsid w:val="004B7C25"/>
    <w:rsid w:val="00516D08"/>
    <w:rsid w:val="005472D9"/>
    <w:rsid w:val="005601FD"/>
    <w:rsid w:val="00591553"/>
    <w:rsid w:val="005F27D7"/>
    <w:rsid w:val="00610438"/>
    <w:rsid w:val="0062158E"/>
    <w:rsid w:val="00637D3A"/>
    <w:rsid w:val="006B1B70"/>
    <w:rsid w:val="006B5981"/>
    <w:rsid w:val="006E767A"/>
    <w:rsid w:val="00715C4C"/>
    <w:rsid w:val="00735283"/>
    <w:rsid w:val="00737B39"/>
    <w:rsid w:val="00764559"/>
    <w:rsid w:val="007B4308"/>
    <w:rsid w:val="007E5431"/>
    <w:rsid w:val="00845514"/>
    <w:rsid w:val="00863556"/>
    <w:rsid w:val="0087667E"/>
    <w:rsid w:val="0088449D"/>
    <w:rsid w:val="009235BF"/>
    <w:rsid w:val="00927989"/>
    <w:rsid w:val="009841E8"/>
    <w:rsid w:val="009D7776"/>
    <w:rsid w:val="009F7D0B"/>
    <w:rsid w:val="00A35E28"/>
    <w:rsid w:val="00A45D0E"/>
    <w:rsid w:val="00A61CB1"/>
    <w:rsid w:val="00A826CC"/>
    <w:rsid w:val="00A94D12"/>
    <w:rsid w:val="00AA7E57"/>
    <w:rsid w:val="00AE0C84"/>
    <w:rsid w:val="00AF27AB"/>
    <w:rsid w:val="00B22181"/>
    <w:rsid w:val="00B72F95"/>
    <w:rsid w:val="00BE2B12"/>
    <w:rsid w:val="00C944DE"/>
    <w:rsid w:val="00CC23E5"/>
    <w:rsid w:val="00CD360C"/>
    <w:rsid w:val="00CD38C0"/>
    <w:rsid w:val="00D6734B"/>
    <w:rsid w:val="00D7063A"/>
    <w:rsid w:val="00D86960"/>
    <w:rsid w:val="00D912A4"/>
    <w:rsid w:val="00DD19A4"/>
    <w:rsid w:val="00E45778"/>
    <w:rsid w:val="00E47AA5"/>
    <w:rsid w:val="00EE16D4"/>
    <w:rsid w:val="00F153AA"/>
    <w:rsid w:val="00F22BF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movskoe.admzalego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mowadm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36D1-B3E7-4E30-A3E8-15AAF7D3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14</cp:revision>
  <cp:lastPrinted>2018-11-08T12:22:00Z</cp:lastPrinted>
  <dcterms:created xsi:type="dcterms:W3CDTF">2018-09-17T15:14:00Z</dcterms:created>
  <dcterms:modified xsi:type="dcterms:W3CDTF">2018-11-08T12:25:00Z</dcterms:modified>
</cp:coreProperties>
</file>