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1325" w:rsidRDefault="00461325" w:rsidP="0046132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35E2D" w:rsidRDefault="00135E2D" w:rsidP="00135E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E2D" w:rsidRDefault="00461325" w:rsidP="0013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25">
        <w:rPr>
          <w:rFonts w:ascii="Times New Roman" w:hAnsi="Times New Roman" w:cs="Times New Roman"/>
          <w:b/>
          <w:sz w:val="28"/>
          <w:szCs w:val="28"/>
        </w:rPr>
        <w:t xml:space="preserve">Как обезопасить себя при поступлении СМС или звонка </w:t>
      </w:r>
    </w:p>
    <w:p w:rsidR="00461325" w:rsidRPr="00461325" w:rsidRDefault="00461325" w:rsidP="0013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25">
        <w:rPr>
          <w:rFonts w:ascii="Times New Roman" w:hAnsi="Times New Roman" w:cs="Times New Roman"/>
          <w:b/>
          <w:sz w:val="28"/>
          <w:szCs w:val="28"/>
        </w:rPr>
        <w:t>о блокировке карты</w:t>
      </w:r>
    </w:p>
    <w:p w:rsidR="00461325" w:rsidRDefault="00461325" w:rsidP="00135E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1325" w:rsidRPr="00461325" w:rsidRDefault="00461325" w:rsidP="00135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В случае, если Вам пришло сообщение о том, что банковская карта заблокирована. Для получения подробной информации указан определенный номер, после звонка на который предлагают сообщить номер карты и ПИН-код для ее перерегистрации, либо дойти до ближайшего банкомата и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61325">
        <w:rPr>
          <w:rFonts w:ascii="Times New Roman" w:hAnsi="Times New Roman" w:cs="Times New Roman"/>
          <w:sz w:val="28"/>
          <w:szCs w:val="28"/>
        </w:rPr>
        <w:t xml:space="preserve"> следуя «подсказкам» оператора разблокировать карту.</w:t>
      </w:r>
    </w:p>
    <w:p w:rsidR="00461325" w:rsidRPr="00461325" w:rsidRDefault="00461325" w:rsidP="00135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КАК ОБЕЗОПАСИТЬ СЕБЯ:</w:t>
      </w:r>
    </w:p>
    <w:p w:rsidR="00461325" w:rsidRPr="00461325" w:rsidRDefault="00461325" w:rsidP="00135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Не торопитесь выполнять требования лица, представившегося сотрудником банка. Свяжитесь со службой поддержки клиентов банка самостоятельно.</w:t>
      </w:r>
    </w:p>
    <w:p w:rsidR="00461325" w:rsidRPr="00461325" w:rsidRDefault="00461325" w:rsidP="00135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Никогда и никому не сообщайте ПИН-код карты и пароли из СМС-сообщений от банка. Ни сотрудники банки, ни любой другой организации не вправе их требовать.</w:t>
      </w:r>
    </w:p>
    <w:p w:rsidR="00461325" w:rsidRPr="00461325" w:rsidRDefault="00461325" w:rsidP="00135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Относитесь к ПИН-коду и паролю из СМС как к ключам от сейфа с Вашими средствами.</w:t>
      </w:r>
    </w:p>
    <w:p w:rsidR="00461325" w:rsidRPr="00461325" w:rsidRDefault="00461325" w:rsidP="00135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25">
        <w:rPr>
          <w:rFonts w:ascii="Times New Roman" w:hAnsi="Times New Roman" w:cs="Times New Roman"/>
          <w:sz w:val="28"/>
          <w:szCs w:val="28"/>
        </w:rPr>
        <w:t>!!! Помните: сотрудники службы поддержки банка никогда не запрашивают личные данные по телефону, никогда не отправляют ссылки на скачивание каких-либо программ.</w:t>
      </w:r>
    </w:p>
    <w:p w:rsidR="00461325" w:rsidRPr="00CE7836" w:rsidRDefault="00461325" w:rsidP="00CE78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6A" w:rsidRDefault="00B0266A" w:rsidP="007212FD">
      <w:pPr>
        <w:spacing w:after="0" w:line="240" w:lineRule="auto"/>
      </w:pPr>
      <w:r>
        <w:separator/>
      </w:r>
    </w:p>
  </w:endnote>
  <w:endnote w:type="continuationSeparator" w:id="0">
    <w:p w:rsidR="00B0266A" w:rsidRDefault="00B0266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6A" w:rsidRDefault="00B0266A" w:rsidP="007212FD">
      <w:pPr>
        <w:spacing w:after="0" w:line="240" w:lineRule="auto"/>
      </w:pPr>
      <w:r>
        <w:separator/>
      </w:r>
    </w:p>
  </w:footnote>
  <w:footnote w:type="continuationSeparator" w:id="0">
    <w:p w:rsidR="00B0266A" w:rsidRDefault="00B0266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5E2D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371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266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1FDB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A2714-E371-4892-BD0B-DE1A5553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2023-03-21T13:49:00Z</cp:lastPrinted>
  <dcterms:created xsi:type="dcterms:W3CDTF">2023-06-27T19:37:00Z</dcterms:created>
  <dcterms:modified xsi:type="dcterms:W3CDTF">2023-06-30T08:55:00Z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