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52" w:rsidRDefault="00882D52" w:rsidP="00882D52">
      <w:pPr>
        <w:rPr>
          <w:rFonts w:ascii="Arial" w:eastAsia="Times New Roman" w:hAnsi="Arial" w:cs="Arial"/>
          <w:b/>
          <w:bCs/>
          <w:color w:val="0B1F33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80175" cy="332388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323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D52" w:rsidRPr="00882D52" w:rsidRDefault="00882D52" w:rsidP="00882D52">
      <w:r w:rsidRPr="00882D52">
        <w:rPr>
          <w:rFonts w:ascii="Arial" w:eastAsia="Times New Roman" w:hAnsi="Arial" w:cs="Arial"/>
          <w:b/>
          <w:bCs/>
          <w:color w:val="0B1F33"/>
          <w:sz w:val="48"/>
          <w:szCs w:val="48"/>
          <w:lang w:eastAsia="ru-RU"/>
        </w:rPr>
        <w:t>№ 57231373166006625949</w:t>
      </w:r>
    </w:p>
    <w:p w:rsidR="00882D52" w:rsidRPr="00882D52" w:rsidRDefault="00882D52" w:rsidP="00882D52">
      <w:pPr>
        <w:shd w:val="clear" w:color="auto" w:fill="FAFC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882D52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Общая информация</w:t>
      </w:r>
      <w:r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 xml:space="preserve">   </w:t>
      </w:r>
      <w:r w:rsidRPr="00882D52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Общее</w:t>
      </w:r>
    </w:p>
    <w:p w:rsidR="00882D52" w:rsidRPr="00882D52" w:rsidRDefault="00882D52" w:rsidP="00882D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882D52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Вид контроля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 xml:space="preserve"> </w:t>
      </w:r>
      <w:r w:rsidRPr="004D0D52"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="004D0D52" w:rsidRPr="004D0D52"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882D52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</w:r>
    </w:p>
    <w:p w:rsidR="00882D52" w:rsidRPr="00882D52" w:rsidRDefault="00882D52" w:rsidP="00882D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882D52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Контрольный орган</w:t>
      </w:r>
      <w:r w:rsidRPr="004D0D52"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 </w:t>
      </w:r>
      <w:r w:rsidRPr="00882D52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ГОСУДАРСТВЕННАЯ ИНСПЕКЦИЯ ТРУДА В ОРЛОВСКОЙ ОБЛАСТИ</w:t>
      </w:r>
    </w:p>
    <w:p w:rsidR="00882D52" w:rsidRPr="00882D52" w:rsidRDefault="00882D52" w:rsidP="00882D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</w:pPr>
      <w:r w:rsidRPr="00882D52">
        <w:rPr>
          <w:rFonts w:ascii="Times New Roman" w:eastAsia="Times New Roman" w:hAnsi="Times New Roman" w:cs="Times New Roman"/>
          <w:b/>
          <w:color w:val="66727F"/>
          <w:sz w:val="32"/>
          <w:szCs w:val="32"/>
          <w:u w:val="single"/>
          <w:lang w:eastAsia="ru-RU"/>
        </w:rPr>
        <w:t>Статус</w:t>
      </w:r>
      <w:r w:rsidRPr="004D0D52">
        <w:rPr>
          <w:rFonts w:ascii="Times New Roman" w:eastAsia="Times New Roman" w:hAnsi="Times New Roman" w:cs="Times New Roman"/>
          <w:b/>
          <w:color w:val="66727F"/>
          <w:sz w:val="32"/>
          <w:szCs w:val="32"/>
          <w:lang w:eastAsia="ru-RU"/>
        </w:rPr>
        <w:t xml:space="preserve"> </w:t>
      </w:r>
      <w:r w:rsidRPr="00882D52">
        <w:rPr>
          <w:rFonts w:ascii="Times New Roman" w:eastAsia="Times New Roman" w:hAnsi="Times New Roman" w:cs="Times New Roman"/>
          <w:b/>
          <w:color w:val="0B1F33"/>
          <w:sz w:val="32"/>
          <w:szCs w:val="32"/>
          <w:lang w:eastAsia="ru-RU"/>
        </w:rPr>
        <w:t>Предостережение объявлено</w:t>
      </w:r>
      <w:r>
        <w:rPr>
          <w:rFonts w:ascii="Times New Roman" w:eastAsia="Times New Roman" w:hAnsi="Times New Roman" w:cs="Times New Roman"/>
          <w:b/>
          <w:color w:val="0B1F33"/>
          <w:sz w:val="32"/>
          <w:szCs w:val="32"/>
          <w:lang w:eastAsia="ru-RU"/>
        </w:rPr>
        <w:t xml:space="preserve"> </w:t>
      </w:r>
      <w:r w:rsidRPr="00882D52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Характер</w:t>
      </w:r>
      <w:r w:rsidRPr="00882D52"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 </w:t>
      </w:r>
      <w:r w:rsidRPr="00882D52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Плановая проверка</w:t>
      </w:r>
    </w:p>
    <w:p w:rsidR="00882D52" w:rsidRPr="00882D52" w:rsidRDefault="00882D52" w:rsidP="00882D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882D52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Причина проведения мероприятия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 xml:space="preserve">  </w:t>
      </w:r>
      <w:r w:rsidRPr="00882D52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(ФЗ 248) Наличие у контрольного (надзорного)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</w:t>
      </w:r>
      <w:proofErr w:type="gramStart"/>
      <w:r w:rsidRPr="00882D52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риска нарушения обязательных требований</w:t>
      </w:r>
      <w:r w:rsidR="004D0D52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 </w:t>
      </w:r>
      <w:r w:rsidRPr="00882D52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Даты визита</w:t>
      </w:r>
      <w:proofErr w:type="gramEnd"/>
      <w:r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 xml:space="preserve"> </w:t>
      </w:r>
      <w:r w:rsidRPr="00882D52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Начало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 xml:space="preserve"> </w:t>
      </w:r>
      <w:r w:rsidRPr="00882D52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22.06.2023</w:t>
      </w:r>
    </w:p>
    <w:p w:rsidR="00882D52" w:rsidRPr="00882D52" w:rsidRDefault="00882D52" w:rsidP="00882D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</w:pPr>
      <w:r w:rsidRPr="00882D52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 xml:space="preserve">Контролируемое </w:t>
      </w:r>
      <w:proofErr w:type="gramStart"/>
      <w:r w:rsidRPr="00882D52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лицо</w:t>
      </w:r>
      <w:proofErr w:type="gramEnd"/>
      <w:r w:rsidR="004D0D52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 xml:space="preserve"> </w:t>
      </w:r>
      <w:r w:rsidRPr="00882D52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Проверяемое лицо</w:t>
      </w:r>
    </w:p>
    <w:p w:rsidR="00882D52" w:rsidRPr="00882D52" w:rsidRDefault="00882D52" w:rsidP="00882D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882D52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АДМИНИСТРАЦИЯ ЛОМОВСКОГО СЕЛЬСКОГО ПОСЕЛЕНИЯ ЗАЛЕГОЩЕНСКОГО РАЙОНА ОРЛОВСКОЙ ОБЛАСТИ</w:t>
      </w:r>
    </w:p>
    <w:p w:rsidR="00882D52" w:rsidRPr="00882D52" w:rsidRDefault="00882D52" w:rsidP="00882D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882D52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 xml:space="preserve">ИНН </w:t>
      </w:r>
      <w:r w:rsidRPr="00882D52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5709003473</w:t>
      </w:r>
      <w:r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</w:t>
      </w:r>
      <w:r w:rsidRPr="00882D52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ОГРН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882D52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1025701656694</w:t>
      </w:r>
      <w:r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 </w:t>
      </w:r>
      <w:r w:rsidRPr="00882D52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Категория субъекта МСП</w:t>
      </w:r>
      <w:proofErr w:type="gramStart"/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 </w:t>
      </w:r>
      <w:r w:rsidRPr="00882D52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Н</w:t>
      </w:r>
      <w:proofErr w:type="gramEnd"/>
      <w:r w:rsidRPr="00882D52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ет</w:t>
      </w:r>
    </w:p>
    <w:p w:rsidR="00882D52" w:rsidRPr="00882D52" w:rsidRDefault="00882D52" w:rsidP="00882D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</w:pPr>
      <w:r w:rsidRPr="00882D52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Объекты контроля</w:t>
      </w:r>
      <w:r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 xml:space="preserve">  </w:t>
      </w:r>
      <w:r w:rsidRPr="00882D52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Объект №1</w:t>
      </w:r>
    </w:p>
    <w:p w:rsidR="00882D52" w:rsidRPr="00882D52" w:rsidRDefault="00882D52" w:rsidP="00882D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882D52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Адрес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 xml:space="preserve">  </w:t>
      </w:r>
      <w:r w:rsidRPr="00882D52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303545, ОБЛАСТЬ ОРЛОВСКАЯ, Р-Н ЗАЛЕГОЩЕНСКИЙ, С </w:t>
      </w:r>
      <w:proofErr w:type="gramStart"/>
      <w:r w:rsidRPr="00882D52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ЛОМОВОЕ</w:t>
      </w:r>
      <w:proofErr w:type="gramEnd"/>
      <w:r w:rsidRPr="00882D52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, ПЕР. ПОЧТОВЫЙ, Д. 1,</w:t>
      </w:r>
    </w:p>
    <w:p w:rsidR="00882D52" w:rsidRPr="00882D52" w:rsidRDefault="00882D52" w:rsidP="00882D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882D52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Тип объекта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  </w:t>
      </w:r>
      <w:r w:rsidRPr="00882D52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Деятельность и действия</w:t>
      </w:r>
    </w:p>
    <w:p w:rsidR="00882D52" w:rsidRPr="00882D52" w:rsidRDefault="00882D52" w:rsidP="00882D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</w:pPr>
      <w:r w:rsidRPr="00882D52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Вид объекта</w:t>
      </w:r>
    </w:p>
    <w:p w:rsidR="00882D52" w:rsidRPr="00882D52" w:rsidRDefault="00882D52" w:rsidP="00882D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proofErr w:type="gramStart"/>
      <w:r w:rsidRPr="00882D52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деятельность, действия (бездействие) работодателей юридических лиц (организаций) независимо от организационно-правовой формы и формы собственности, работодателей - физических лиц, вступивших в трудовые отношения с работниками, и иных субъектов, которые в соответствии с федеральными законами наделены правом заключать трудовые договоры, в рамках которых должны соблюдаться обязательные требования трудового законодательства и иных нормативных правовых актов, содержащих нормы трудового права</w:t>
      </w:r>
      <w:proofErr w:type="gramEnd"/>
    </w:p>
    <w:p w:rsidR="00882D52" w:rsidRPr="00882D52" w:rsidRDefault="00882D52" w:rsidP="00882D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</w:pPr>
      <w:r w:rsidRPr="00882D52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Подвид объекта</w:t>
      </w:r>
    </w:p>
    <w:p w:rsidR="00882D52" w:rsidRPr="00882D52" w:rsidRDefault="00882D52" w:rsidP="00882D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proofErr w:type="gramStart"/>
      <w:r w:rsidRPr="00882D52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деятельность, действия (бездействие) работодателей юридических лиц (организаций) независимо от организационно-правовой формы и формы собственности, работодателей - физических лиц, вступивших в трудовые отношения с работниками, и иных субъектов, которые в соответствии с федеральными законами наделены правом заключать трудовые договоры, в рамках которых должны соблюдаться обязательные требования трудового законодательства и иных нормативных правовых актов, содержащих нормы трудового права</w:t>
      </w:r>
      <w:proofErr w:type="gramEnd"/>
    </w:p>
    <w:p w:rsidR="00882D52" w:rsidRPr="00882D52" w:rsidRDefault="00882D52" w:rsidP="00882D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882D52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Класс опасности</w:t>
      </w:r>
      <w:proofErr w:type="gramStart"/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 </w:t>
      </w:r>
      <w:r w:rsidRPr="00882D52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Н</w:t>
      </w:r>
      <w:proofErr w:type="gramEnd"/>
      <w:r w:rsidRPr="00882D52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е применяется</w:t>
      </w:r>
    </w:p>
    <w:p w:rsidR="00882D52" w:rsidRPr="00882D52" w:rsidRDefault="00882D52" w:rsidP="00882D52">
      <w:pPr>
        <w:shd w:val="clear" w:color="auto" w:fill="FAFC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</w:pPr>
      <w:r w:rsidRPr="00882D52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Дополнительная информация</w:t>
      </w:r>
    </w:p>
    <w:p w:rsidR="00882D52" w:rsidRPr="00882D52" w:rsidRDefault="00882D52" w:rsidP="00882D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</w:pPr>
      <w:r w:rsidRPr="00882D52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Участвующие в проверке должностные лица</w:t>
      </w:r>
    </w:p>
    <w:p w:rsidR="00882D52" w:rsidRPr="00882D52" w:rsidRDefault="00882D52" w:rsidP="004D0D5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882D52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ФИО Должность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   </w:t>
      </w:r>
      <w:r w:rsidRPr="00882D52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Авдеев Сергей Викторович</w:t>
      </w:r>
      <w:r w:rsidR="004D0D52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 - </w:t>
      </w:r>
      <w:r w:rsidRPr="00882D52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государственный инспектор труда соответствующих территориальных органов</w:t>
      </w:r>
    </w:p>
    <w:sectPr w:rsidR="00882D52" w:rsidRPr="00882D52" w:rsidSect="004D0D52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2D52"/>
    <w:rsid w:val="004D0D52"/>
    <w:rsid w:val="007E4FAE"/>
    <w:rsid w:val="0088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D52"/>
    <w:rPr>
      <w:rFonts w:ascii="Tahoma" w:hAnsi="Tahoma" w:cs="Tahoma"/>
      <w:sz w:val="16"/>
      <w:szCs w:val="16"/>
    </w:rPr>
  </w:style>
  <w:style w:type="character" w:customStyle="1" w:styleId="title-h5">
    <w:name w:val="title-h5"/>
    <w:basedOn w:val="a0"/>
    <w:rsid w:val="00882D52"/>
  </w:style>
  <w:style w:type="character" w:styleId="a5">
    <w:name w:val="Hyperlink"/>
    <w:basedOn w:val="a0"/>
    <w:uiPriority w:val="99"/>
    <w:semiHidden/>
    <w:unhideWhenUsed/>
    <w:rsid w:val="00882D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1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5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2007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none" w:sz="0" w:space="18" w:color="auto"/>
                    <w:bottom w:val="single" w:sz="6" w:space="18" w:color="E4ECFD"/>
                    <w:right w:val="none" w:sz="0" w:space="18" w:color="auto"/>
                  </w:divBdr>
                </w:div>
                <w:div w:id="18352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41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56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5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14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22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40626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39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4119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54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937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41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06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34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468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122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88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637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198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566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7509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8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69553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45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8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36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20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886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549618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3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34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26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4429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36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230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06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1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978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019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32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12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815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99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450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014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401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341987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12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29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69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05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216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9119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849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8514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25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710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47494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20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661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74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78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241086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855481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none" w:sz="0" w:space="18" w:color="auto"/>
                    <w:bottom w:val="single" w:sz="6" w:space="18" w:color="E4ECFD"/>
                    <w:right w:val="none" w:sz="0" w:space="18" w:color="auto"/>
                  </w:divBdr>
                </w:div>
                <w:div w:id="1101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1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5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97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8235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28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51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61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99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849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27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30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050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96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47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488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673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640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75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630312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Ломовская_адм</dc:creator>
  <cp:lastModifiedBy>Ломовская_адм</cp:lastModifiedBy>
  <cp:revision>1</cp:revision>
  <cp:lastPrinted>2023-12-08T08:06:00Z</cp:lastPrinted>
  <dcterms:created xsi:type="dcterms:W3CDTF">2023-12-08T07:50:00Z</dcterms:created>
  <dcterms:modified xsi:type="dcterms:W3CDTF">2023-12-08T08:06:00Z</dcterms:modified>
</cp:coreProperties>
</file>